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3" w:rsidRP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  <w:t xml:space="preserve">5 клас Човекът и природата  </w:t>
      </w:r>
    </w:p>
    <w:p w:rsid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Опишете как можем да пречистим вода, замърсена с глина и мастило. </w:t>
      </w:r>
    </w:p>
    <w:p w:rsid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Спазвайте последователността в действията.                                                              </w:t>
      </w:r>
    </w:p>
    <w:p w:rsid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645633" w:rsidRPr="00645633" w:rsidRDefault="00645633" w:rsidP="006456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  <w:t xml:space="preserve">6 клас Човекът и природата </w:t>
      </w:r>
    </w:p>
    <w:p w:rsidR="00645633" w:rsidRDefault="00645633" w:rsidP="0064563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Припомнете си изучените химични реакции. </w:t>
      </w:r>
    </w:p>
    <w:p w:rsidR="00645633" w:rsidRDefault="00645633" w:rsidP="00645633">
      <w:pPr>
        <w:shd w:val="clear" w:color="auto" w:fill="FFFFFF"/>
        <w:spacing w:after="0" w:line="240" w:lineRule="auto"/>
        <w:ind w:right="283"/>
        <w:jc w:val="bot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Групирайте реакции, които протичат с поглъщане на топлина и светлина /при нагряване/ и реакции, които п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ротичат с отделяне на топлина и светлина.</w:t>
      </w:r>
      <w:r w:rsidRPr="0064563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45633" w:rsidRP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  <w:t xml:space="preserve">7 клас Химия и ООС  </w:t>
      </w:r>
    </w:p>
    <w:p w:rsid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Изразете с химични уравнения взаимодействията на простото вещество натрий с водород, кислород, хлор, сяра, вода, солна киселина и сярна киселина.           </w:t>
      </w:r>
    </w:p>
    <w:p w:rsid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645633" w:rsidRP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  <w:t xml:space="preserve">7 клас Биология и ЗО  </w:t>
      </w:r>
    </w:p>
    <w:p w:rsidR="00645633" w:rsidRPr="00645633" w:rsidRDefault="00645633" w:rsidP="0064563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64563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Изгответе кратка информация за един от изучените представители на червеите- среда на живот, устройство, жизнени процеси.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33"/>
    <w:rsid w:val="00645633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BA8B"/>
  <w15:chartTrackingRefBased/>
  <w15:docId w15:val="{ED9AFEBF-09FD-470C-BD82-9E830AC4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2020-03-04T09:58:00Z</dcterms:created>
  <dcterms:modified xsi:type="dcterms:W3CDTF">2020-03-04T10:01:00Z</dcterms:modified>
</cp:coreProperties>
</file>