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„ЯВОРОВИ ДНИ– 202</w:t>
      </w:r>
      <w:r>
        <w:rPr>
          <w:rFonts w:hint="default" w:asciiTheme="minorHAnsi" w:hAnsiTheme="minorHAnsi"/>
          <w:b/>
          <w:sz w:val="28"/>
          <w:szCs w:val="28"/>
          <w:lang w:val="bg-BG"/>
        </w:rPr>
        <w:t>3</w:t>
      </w:r>
      <w:r>
        <w:rPr>
          <w:rFonts w:asciiTheme="minorHAnsi" w:hAnsiTheme="minorHAnsi"/>
          <w:b/>
          <w:sz w:val="28"/>
          <w:szCs w:val="28"/>
        </w:rPr>
        <w:t>”</w:t>
      </w:r>
    </w:p>
    <w:p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</w:t>
      </w:r>
    </w:p>
    <w:p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КОНКУРС ЗА РИСУНКА </w:t>
      </w:r>
      <w:r>
        <w:rPr>
          <w:rFonts w:cs="Calibri" w:asciiTheme="minorHAnsi" w:hAnsiTheme="minorHAnsi"/>
          <w:b/>
          <w:sz w:val="28"/>
          <w:szCs w:val="28"/>
        </w:rPr>
        <w:t>НА ТЕМА:</w:t>
      </w:r>
    </w:p>
    <w:p>
      <w:pPr>
        <w:spacing w:after="0" w:line="240" w:lineRule="auto"/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cs="Calibri" w:asciiTheme="minorHAnsi" w:hAnsiTheme="minorHAnsi"/>
          <w:b/>
          <w:sz w:val="36"/>
          <w:szCs w:val="36"/>
        </w:rPr>
        <w:t>„</w:t>
      </w:r>
      <w:r>
        <w:rPr>
          <w:rFonts w:hint="default" w:cs="Calibri" w:asciiTheme="minorHAnsi" w:hAnsiTheme="minorHAnsi"/>
          <w:b/>
          <w:sz w:val="36"/>
          <w:szCs w:val="36"/>
          <w:lang w:val="bg-BG"/>
        </w:rPr>
        <w:t>И ТИ СИ В МЕНЕ</w:t>
      </w:r>
      <w:r>
        <w:rPr>
          <w:rFonts w:hint="default" w:cs="Calibri" w:asciiTheme="minorHAnsi" w:hAnsiTheme="minorHAnsi"/>
          <w:b/>
          <w:sz w:val="36"/>
          <w:szCs w:val="36"/>
          <w:lang w:val="en-US"/>
        </w:rPr>
        <w:t xml:space="preserve"> -</w:t>
      </w:r>
      <w:r>
        <w:rPr>
          <w:rFonts w:hint="default" w:cs="Calibri" w:asciiTheme="minorHAnsi" w:hAnsiTheme="minorHAnsi"/>
          <w:b/>
          <w:sz w:val="36"/>
          <w:szCs w:val="36"/>
          <w:lang w:val="bg-BG"/>
        </w:rPr>
        <w:t xml:space="preserve"> ТИ</w:t>
      </w:r>
      <w:r>
        <w:rPr>
          <w:rFonts w:hint="default" w:cs="Calibri" w:asciiTheme="minorHAnsi" w:hAnsiTheme="minorHAnsi"/>
          <w:b/>
          <w:sz w:val="36"/>
          <w:szCs w:val="36"/>
          <w:lang w:val="en-US"/>
        </w:rPr>
        <w:t>,</w:t>
      </w:r>
      <w:r>
        <w:rPr>
          <w:rFonts w:hint="default" w:cs="Calibri" w:asciiTheme="minorHAnsi" w:hAnsiTheme="minorHAnsi"/>
          <w:b/>
          <w:sz w:val="36"/>
          <w:szCs w:val="36"/>
          <w:lang w:val="bg-BG"/>
        </w:rPr>
        <w:t xml:space="preserve"> РОДИНО МОЯ!</w:t>
      </w:r>
      <w:r>
        <w:rPr>
          <w:rFonts w:cs="Calibri" w:asciiTheme="minorHAnsi" w:hAnsiTheme="minorHAnsi"/>
          <w:b/>
          <w:sz w:val="36"/>
          <w:szCs w:val="36"/>
        </w:rPr>
        <w:t>”</w:t>
      </w:r>
    </w:p>
    <w:p>
      <w:pPr>
        <w:spacing w:after="0" w:line="240" w:lineRule="auto"/>
        <w:rPr>
          <w:rFonts w:cs="Calibri" w:asciiTheme="minorHAnsi" w:hAnsiTheme="minorHAnsi"/>
          <w:b/>
          <w:sz w:val="24"/>
          <w:szCs w:val="24"/>
          <w:lang w:val="ru-RU"/>
        </w:rPr>
      </w:pPr>
    </w:p>
    <w:p>
      <w:pPr>
        <w:spacing w:after="0" w:line="240" w:lineRule="auto"/>
        <w:rPr>
          <w:rFonts w:cs="Calibri" w:asciiTheme="minorHAnsi" w:hAnsiTheme="minorHAnsi"/>
          <w:sz w:val="24"/>
          <w:szCs w:val="24"/>
        </w:rPr>
      </w:pPr>
      <w:r>
        <w:rPr>
          <w:rFonts w:cs="Calibri" w:asciiTheme="minorHAnsi" w:hAnsiTheme="minorHAnsi"/>
          <w:b/>
          <w:sz w:val="24"/>
          <w:szCs w:val="24"/>
          <w:u w:val="single"/>
        </w:rPr>
        <w:t xml:space="preserve">ЦЕЛ НА КОНКУРСА:                                                                                                                                     </w:t>
      </w:r>
    </w:p>
    <w:p>
      <w:pPr>
        <w:spacing w:after="0" w:line="240" w:lineRule="auto"/>
        <w:rPr>
          <w:rFonts w:cs="Calibri" w:asciiTheme="minorHAnsi" w:hAnsiTheme="minorHAnsi"/>
          <w:sz w:val="24"/>
          <w:szCs w:val="24"/>
        </w:rPr>
      </w:pPr>
      <w:r>
        <w:rPr>
          <w:rFonts w:cs="Calibri" w:asciiTheme="minorHAnsi" w:hAnsiTheme="minorHAnsi"/>
          <w:sz w:val="24"/>
          <w:szCs w:val="24"/>
        </w:rPr>
        <w:t>Д</w:t>
      </w:r>
      <w:r>
        <w:rPr>
          <w:rFonts w:cs="Calibri" w:asciiTheme="minorHAnsi" w:hAnsiTheme="minorHAnsi"/>
          <w:sz w:val="24"/>
          <w:szCs w:val="24"/>
          <w:lang w:val="ru-RU"/>
        </w:rPr>
        <w:t>а се даде възможност за изява на таланта и творческия потенциал на</w:t>
      </w:r>
      <w:r>
        <w:rPr>
          <w:rFonts w:cs="Calibri" w:asciiTheme="minorHAnsi" w:hAnsiTheme="minorHAnsi"/>
          <w:sz w:val="24"/>
          <w:szCs w:val="24"/>
        </w:rPr>
        <w:t xml:space="preserve"> учениците</w:t>
      </w:r>
      <w:r>
        <w:rPr>
          <w:rFonts w:cs="Calibri" w:asciiTheme="minorHAnsi" w:hAnsiTheme="minorHAnsi"/>
          <w:sz w:val="24"/>
          <w:szCs w:val="24"/>
          <w:lang w:val="ru-RU"/>
        </w:rPr>
        <w:t xml:space="preserve">.                                                                                                                                            </w:t>
      </w:r>
      <w:r>
        <w:rPr>
          <w:rFonts w:cs="Calibri" w:asciiTheme="minorHAnsi" w:hAnsiTheme="minorHAnsi"/>
          <w:sz w:val="24"/>
          <w:szCs w:val="24"/>
        </w:rPr>
        <w:t>Да стимулира  въображението, интереса и любовта им към изобразителното изкуство</w:t>
      </w:r>
      <w:r>
        <w:rPr>
          <w:rFonts w:hint="default" w:cs="Calibri" w:asciiTheme="minorHAnsi" w:hAnsiTheme="minorHAnsi"/>
          <w:sz w:val="24"/>
          <w:szCs w:val="24"/>
          <w:lang w:val="bg-BG"/>
        </w:rPr>
        <w:t xml:space="preserve">. </w:t>
      </w:r>
      <w:r>
        <w:rPr>
          <w:rFonts w:hint="default" w:ascii="Calibri" w:hAnsi="Calibri" w:eastAsia="SimSun" w:cs="Calibri"/>
          <w:i w:val="0"/>
          <w:iCs w:val="0"/>
          <w:caps w:val="0"/>
          <w:color w:val="3F3E44"/>
          <w:spacing w:val="0"/>
          <w:sz w:val="24"/>
          <w:szCs w:val="24"/>
          <w:shd w:val="clear" w:fill="FFFFFF"/>
        </w:rPr>
        <w:t xml:space="preserve">Укрепване духа на </w:t>
      </w:r>
      <w:r>
        <w:rPr>
          <w:rFonts w:hint="default" w:ascii="Calibri" w:hAnsi="Calibri" w:eastAsia="SimSun" w:cs="Calibri"/>
          <w:i w:val="0"/>
          <w:iCs w:val="0"/>
          <w:caps w:val="0"/>
          <w:color w:val="3F3E44"/>
          <w:spacing w:val="0"/>
          <w:sz w:val="24"/>
          <w:szCs w:val="24"/>
          <w:shd w:val="clear" w:fill="FFFFFF"/>
          <w:lang w:val="bg-BG"/>
        </w:rPr>
        <w:t>патриотизъм</w:t>
      </w:r>
      <w:r>
        <w:rPr>
          <w:rFonts w:hint="default" w:ascii="Calibri" w:hAnsi="Calibri" w:eastAsia="SimSun" w:cs="Calibri"/>
          <w:i w:val="0"/>
          <w:iCs w:val="0"/>
          <w:caps w:val="0"/>
          <w:color w:val="3F3E44"/>
          <w:spacing w:val="0"/>
          <w:sz w:val="24"/>
          <w:szCs w:val="24"/>
          <w:shd w:val="clear" w:fill="FFFFFF"/>
        </w:rPr>
        <w:t xml:space="preserve"> и българщина в младото поколение чрез</w:t>
      </w:r>
      <w:r>
        <w:rPr>
          <w:rFonts w:hint="default" w:ascii="Calibri" w:hAnsi="Calibri" w:eastAsia="SimSun" w:cs="Calibri"/>
          <w:i w:val="0"/>
          <w:iCs w:val="0"/>
          <w:caps w:val="0"/>
          <w:color w:val="3F3E44"/>
          <w:spacing w:val="0"/>
          <w:sz w:val="24"/>
          <w:szCs w:val="24"/>
          <w:shd w:val="clear" w:fill="FFFFFF"/>
          <w:lang w:val="bg-BG"/>
        </w:rPr>
        <w:t xml:space="preserve"> провокиране на интереса към</w:t>
      </w:r>
      <w:r>
        <w:rPr>
          <w:rFonts w:hint="default" w:ascii="Calibri" w:hAnsi="Calibri" w:eastAsia="SimSun" w:cs="Calibri"/>
          <w:i w:val="0"/>
          <w:iCs w:val="0"/>
          <w:caps w:val="0"/>
          <w:color w:val="3F3E44"/>
          <w:spacing w:val="0"/>
          <w:sz w:val="24"/>
          <w:szCs w:val="24"/>
          <w:shd w:val="clear" w:fill="FFFFFF"/>
          <w:lang w:val="en-US"/>
        </w:rPr>
        <w:t xml:space="preserve"> </w:t>
      </w:r>
      <w:r>
        <w:rPr>
          <w:rFonts w:hint="default" w:cs="Calibri" w:asciiTheme="minorHAnsi" w:hAnsiTheme="minorHAnsi"/>
          <w:sz w:val="24"/>
          <w:szCs w:val="24"/>
          <w:lang w:val="bg-BG"/>
        </w:rPr>
        <w:t>природните и културни забележителности на България</w:t>
      </w:r>
      <w:r>
        <w:rPr>
          <w:rFonts w:cs="Calibri" w:asciiTheme="minorHAnsi" w:hAnsiTheme="minorHAnsi"/>
          <w:sz w:val="24"/>
          <w:szCs w:val="24"/>
        </w:rPr>
        <w:t xml:space="preserve">. </w:t>
      </w:r>
    </w:p>
    <w:p>
      <w:pPr>
        <w:spacing w:after="0" w:line="240" w:lineRule="auto"/>
        <w:rPr>
          <w:rFonts w:hint="default" w:ascii="Calibri" w:hAnsi="Calibri" w:eastAsia="SimSun" w:cs="Calibri"/>
          <w:i w:val="0"/>
          <w:iCs w:val="0"/>
          <w:caps w:val="0"/>
          <w:color w:val="3F3E44"/>
          <w:spacing w:val="0"/>
          <w:sz w:val="24"/>
          <w:szCs w:val="24"/>
          <w:shd w:val="clear" w:fill="FFFFFF"/>
        </w:rPr>
      </w:pPr>
      <w:r>
        <w:rPr>
          <w:rFonts w:hint="default" w:ascii="Calibri" w:hAnsi="Calibri" w:eastAsia="SimSun" w:cs="Calibri"/>
          <w:i w:val="0"/>
          <w:iCs w:val="0"/>
          <w:caps w:val="0"/>
          <w:color w:val="3F3E44"/>
          <w:spacing w:val="0"/>
          <w:sz w:val="24"/>
          <w:szCs w:val="24"/>
          <w:shd w:val="clear" w:fill="FFFFFF"/>
          <w:lang w:val="bg-BG"/>
        </w:rPr>
        <w:t>С</w:t>
      </w:r>
      <w:r>
        <w:rPr>
          <w:rFonts w:hint="default" w:ascii="Calibri" w:hAnsi="Calibri" w:eastAsia="SimSun" w:cs="Calibri"/>
          <w:i w:val="0"/>
          <w:iCs w:val="0"/>
          <w:caps w:val="0"/>
          <w:color w:val="3F3E44"/>
          <w:spacing w:val="0"/>
          <w:sz w:val="24"/>
          <w:szCs w:val="24"/>
          <w:shd w:val="clear" w:fill="FFFFFF"/>
        </w:rPr>
        <w:t xml:space="preserve">ъхраняване на паметта за личността и творчеството </w:t>
      </w:r>
      <w:r>
        <w:rPr>
          <w:rFonts w:hint="default" w:ascii="Calibri" w:hAnsi="Calibri" w:eastAsia="SimSun" w:cs="Calibri"/>
          <w:i w:val="0"/>
          <w:iCs w:val="0"/>
          <w:caps w:val="0"/>
          <w:color w:val="3F3E44"/>
          <w:spacing w:val="0"/>
          <w:sz w:val="24"/>
          <w:szCs w:val="24"/>
          <w:shd w:val="clear" w:fill="FFFFFF"/>
          <w:lang w:val="bg-BG"/>
        </w:rPr>
        <w:t xml:space="preserve">на </w:t>
      </w:r>
      <w:r>
        <w:rPr>
          <w:rFonts w:hint="default" w:ascii="Calibri" w:hAnsi="Calibri" w:eastAsia="SimSun" w:cs="Calibri"/>
          <w:i w:val="0"/>
          <w:iCs w:val="0"/>
          <w:caps w:val="0"/>
          <w:color w:val="3F3E44"/>
          <w:spacing w:val="0"/>
          <w:sz w:val="24"/>
          <w:szCs w:val="24"/>
          <w:shd w:val="clear" w:fill="FFFFFF"/>
          <w:lang w:val="bg-BG"/>
        </w:rPr>
        <w:t>патрона на училище</w:t>
      </w:r>
      <w:r>
        <w:rPr>
          <w:rFonts w:hint="default" w:eastAsia="SimSun" w:cs="Calibri"/>
          <w:i w:val="0"/>
          <w:iCs w:val="0"/>
          <w:caps w:val="0"/>
          <w:color w:val="3F3E44"/>
          <w:spacing w:val="0"/>
          <w:sz w:val="24"/>
          <w:szCs w:val="24"/>
          <w:shd w:val="clear" w:fill="FFFFFF"/>
          <w:lang w:val="bg-BG"/>
        </w:rPr>
        <w:t>то</w:t>
      </w:r>
      <w:r>
        <w:rPr>
          <w:rFonts w:hint="default" w:ascii="Calibri" w:hAnsi="Calibri" w:eastAsia="SimSun" w:cs="Calibri"/>
          <w:i w:val="0"/>
          <w:iCs w:val="0"/>
          <w:caps w:val="0"/>
          <w:color w:val="3F3E44"/>
          <w:spacing w:val="0"/>
          <w:sz w:val="24"/>
          <w:szCs w:val="24"/>
          <w:shd w:val="clear" w:fill="FFFFFF"/>
          <w:lang w:val="bg-BG"/>
        </w:rPr>
        <w:t xml:space="preserve"> - </w:t>
      </w:r>
      <w:r>
        <w:rPr>
          <w:rFonts w:hint="default" w:ascii="Calibri" w:hAnsi="Calibri" w:eastAsia="SimSun" w:cs="Calibri"/>
          <w:i w:val="0"/>
          <w:iCs w:val="0"/>
          <w:caps w:val="0"/>
          <w:color w:val="3F3E44"/>
          <w:spacing w:val="0"/>
          <w:sz w:val="24"/>
          <w:szCs w:val="24"/>
          <w:shd w:val="clear" w:fill="FFFFFF"/>
        </w:rPr>
        <w:t xml:space="preserve">поета-революционер </w:t>
      </w:r>
      <w:r>
        <w:rPr>
          <w:rFonts w:hint="default" w:ascii="Calibri" w:hAnsi="Calibri" w:eastAsia="SimSun" w:cs="Calibri"/>
          <w:i w:val="0"/>
          <w:iCs w:val="0"/>
          <w:caps w:val="0"/>
          <w:color w:val="3F3E44"/>
          <w:spacing w:val="0"/>
          <w:sz w:val="24"/>
          <w:szCs w:val="24"/>
          <w:shd w:val="clear" w:fill="FFFFFF"/>
          <w:lang w:val="bg-BG"/>
        </w:rPr>
        <w:t>Пейо</w:t>
      </w:r>
      <w:r>
        <w:rPr>
          <w:rFonts w:hint="default" w:eastAsia="SimSun" w:cs="Calibri"/>
          <w:i w:val="0"/>
          <w:iCs w:val="0"/>
          <w:caps w:val="0"/>
          <w:color w:val="3F3E44"/>
          <w:spacing w:val="0"/>
          <w:sz w:val="24"/>
          <w:szCs w:val="24"/>
          <w:shd w:val="clear" w:fill="FFFFFF"/>
          <w:lang w:val="bg-BG"/>
        </w:rPr>
        <w:t xml:space="preserve"> К.</w:t>
      </w:r>
      <w:bookmarkStart w:id="0" w:name="_GoBack"/>
      <w:bookmarkEnd w:id="0"/>
      <w:r>
        <w:rPr>
          <w:rFonts w:hint="default" w:ascii="Calibri" w:hAnsi="Calibri" w:eastAsia="SimSun" w:cs="Calibri"/>
          <w:i w:val="0"/>
          <w:iCs w:val="0"/>
          <w:caps w:val="0"/>
          <w:color w:val="3F3E44"/>
          <w:spacing w:val="0"/>
          <w:sz w:val="24"/>
          <w:szCs w:val="24"/>
          <w:shd w:val="clear" w:fill="FFFFFF"/>
          <w:lang w:val="bg-BG"/>
        </w:rPr>
        <w:t xml:space="preserve"> ЯВоров</w:t>
      </w:r>
      <w:r>
        <w:rPr>
          <w:rFonts w:hint="default" w:ascii="Calibri" w:hAnsi="Calibri" w:eastAsia="SimSun" w:cs="Calibri"/>
          <w:i w:val="0"/>
          <w:iCs w:val="0"/>
          <w:caps w:val="0"/>
          <w:color w:val="3F3E44"/>
          <w:spacing w:val="0"/>
          <w:sz w:val="24"/>
          <w:szCs w:val="24"/>
          <w:shd w:val="clear" w:fill="FFFFFF"/>
        </w:rPr>
        <w:t xml:space="preserve">. </w:t>
      </w:r>
    </w:p>
    <w:p>
      <w:pPr>
        <w:spacing w:after="0" w:line="240" w:lineRule="auto"/>
        <w:rPr>
          <w:rFonts w:cs="Calibri" w:asciiTheme="minorHAnsi" w:hAnsiTheme="minorHAnsi"/>
          <w:b/>
          <w:sz w:val="24"/>
          <w:szCs w:val="24"/>
        </w:rPr>
      </w:pPr>
      <w:r>
        <w:rPr>
          <w:rFonts w:cs="Calibri" w:asciiTheme="minorHAnsi" w:hAnsiTheme="minorHAnsi"/>
          <w:b/>
          <w:sz w:val="24"/>
          <w:szCs w:val="24"/>
          <w:u w:val="single"/>
        </w:rPr>
        <w:t>РЕГЛАМЕНТ:</w:t>
      </w:r>
      <w:r>
        <w:rPr>
          <w:rFonts w:cs="Calibri" w:asciiTheme="minorHAnsi" w:hAnsiTheme="minorHAnsi"/>
          <w:b/>
          <w:sz w:val="24"/>
          <w:szCs w:val="24"/>
        </w:rPr>
        <w:t xml:space="preserve"> </w:t>
      </w:r>
    </w:p>
    <w:p>
      <w:pPr>
        <w:spacing w:after="0" w:line="240" w:lineRule="auto"/>
        <w:ind w:left="375"/>
        <w:jc w:val="both"/>
        <w:rPr>
          <w:rFonts w:asciiTheme="minorHAnsi" w:hAnsiTheme="minorHAnsi"/>
          <w:b/>
          <w:i/>
          <w:iCs/>
          <w:sz w:val="24"/>
          <w:szCs w:val="24"/>
          <w:lang w:val="ru-RU"/>
        </w:rPr>
      </w:pPr>
      <w:r>
        <w:rPr>
          <w:rFonts w:asciiTheme="minorHAnsi" w:hAnsiTheme="minorHAnsi"/>
          <w:i/>
          <w:iCs/>
          <w:sz w:val="24"/>
          <w:szCs w:val="24"/>
          <w:lang w:val="ru-RU"/>
        </w:rPr>
        <w:t>Право на участие имат</w:t>
      </w:r>
      <w:r>
        <w:rPr>
          <w:rFonts w:asciiTheme="minorHAnsi" w:hAnsiTheme="minorHAnsi"/>
          <w:b/>
          <w:i/>
          <w:iCs/>
          <w:sz w:val="24"/>
          <w:szCs w:val="24"/>
          <w:lang w:val="ru-RU"/>
        </w:rPr>
        <w:t xml:space="preserve"> </w:t>
      </w:r>
      <w:r>
        <w:rPr>
          <w:rFonts w:asciiTheme="minorHAnsi" w:hAnsiTheme="minorHAnsi"/>
          <w:bCs/>
          <w:i/>
          <w:iCs/>
          <w:sz w:val="24"/>
          <w:szCs w:val="24"/>
          <w:lang w:val="ru-RU"/>
        </w:rPr>
        <w:t>деца</w:t>
      </w:r>
      <w:r>
        <w:rPr>
          <w:rFonts w:asciiTheme="minorHAnsi" w:hAnsiTheme="minorHAnsi"/>
          <w:b/>
          <w:i/>
          <w:iCs/>
          <w:sz w:val="24"/>
          <w:szCs w:val="24"/>
          <w:lang w:val="ru-RU"/>
        </w:rPr>
        <w:t xml:space="preserve"> </w:t>
      </w:r>
      <w:r>
        <w:rPr>
          <w:rFonts w:asciiTheme="minorHAnsi" w:hAnsiTheme="minorHAnsi"/>
          <w:i/>
          <w:iCs/>
          <w:sz w:val="24"/>
          <w:szCs w:val="24"/>
          <w:lang w:val="ru-RU"/>
        </w:rPr>
        <w:t>всички уч</w:t>
      </w:r>
      <w:r>
        <w:rPr>
          <w:rFonts w:asciiTheme="minorHAnsi" w:hAnsiTheme="minorHAnsi"/>
          <w:i/>
          <w:iCs/>
          <w:sz w:val="24"/>
          <w:szCs w:val="24"/>
        </w:rPr>
        <w:t>e</w:t>
      </w:r>
      <w:r>
        <w:rPr>
          <w:rFonts w:asciiTheme="minorHAnsi" w:hAnsiTheme="minorHAnsi"/>
          <w:i/>
          <w:iCs/>
          <w:sz w:val="24"/>
          <w:szCs w:val="24"/>
          <w:lang w:val="ru-RU"/>
        </w:rPr>
        <w:t>ници от І до</w:t>
      </w:r>
      <w:r>
        <w:rPr>
          <w:rFonts w:hint="default" w:asciiTheme="minorHAnsi" w:hAnsiTheme="minorHAnsi"/>
          <w:i/>
          <w:iCs/>
          <w:sz w:val="24"/>
          <w:szCs w:val="24"/>
          <w:lang w:val="bg-BG"/>
        </w:rPr>
        <w:t xml:space="preserve"> </w:t>
      </w:r>
      <w:r>
        <w:rPr>
          <w:rFonts w:asciiTheme="minorHAnsi" w:hAnsiTheme="minorHAnsi"/>
          <w:sz w:val="24"/>
          <w:szCs w:val="24"/>
          <w:lang w:val="en-GB"/>
        </w:rPr>
        <w:t>I</w:t>
      </w:r>
      <w:r>
        <w:rPr>
          <w:rFonts w:asciiTheme="minorHAnsi" w:hAnsiTheme="minorHAnsi"/>
          <w:i/>
          <w:iCs/>
          <w:sz w:val="24"/>
          <w:szCs w:val="24"/>
          <w:lang w:val="en-GB"/>
        </w:rPr>
        <w:t>V</w:t>
      </w:r>
      <w:r>
        <w:rPr>
          <w:rFonts w:asciiTheme="minorHAnsi" w:hAnsiTheme="minorHAnsi"/>
          <w:i/>
          <w:iCs/>
          <w:sz w:val="24"/>
          <w:szCs w:val="24"/>
          <w:lang w:val="ru-RU"/>
        </w:rPr>
        <w:t xml:space="preserve"> клас в ОУ «Пейо</w:t>
      </w:r>
      <w:r>
        <w:rPr>
          <w:rFonts w:asciiTheme="minorHAnsi" w:hAnsiTheme="minorHAnsi"/>
          <w:b/>
          <w:i/>
          <w:iCs/>
          <w:sz w:val="24"/>
          <w:szCs w:val="24"/>
          <w:lang w:val="ru-RU"/>
        </w:rPr>
        <w:t xml:space="preserve"> </w:t>
      </w:r>
      <w:r>
        <w:rPr>
          <w:rFonts w:asciiTheme="minorHAnsi" w:hAnsiTheme="minorHAnsi"/>
          <w:bCs/>
          <w:i/>
          <w:iCs/>
          <w:sz w:val="24"/>
          <w:szCs w:val="24"/>
          <w:lang w:val="ru-RU"/>
        </w:rPr>
        <w:t>К. Яворов</w:t>
      </w:r>
      <w:r>
        <w:rPr>
          <w:rFonts w:asciiTheme="minorHAnsi" w:hAnsiTheme="minorHAnsi"/>
          <w:i/>
          <w:iCs/>
          <w:sz w:val="24"/>
          <w:szCs w:val="24"/>
          <w:lang w:val="ru-RU"/>
        </w:rPr>
        <w:t>» - гр. Бургас:</w:t>
      </w:r>
      <w:r>
        <w:rPr>
          <w:rFonts w:asciiTheme="minorHAnsi" w:hAnsiTheme="minorHAnsi"/>
          <w:i/>
          <w:iCs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>
      <w:pPr>
        <w:pStyle w:val="9"/>
        <w:numPr>
          <w:ilvl w:val="0"/>
          <w:numId w:val="1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І -ва възрастова група:   </w:t>
      </w:r>
      <w:r>
        <w:rPr>
          <w:rFonts w:asciiTheme="minorHAnsi" w:hAnsiTheme="minorHAnsi"/>
          <w:sz w:val="24"/>
          <w:szCs w:val="24"/>
          <w:lang w:val="en-US"/>
        </w:rPr>
        <w:t>I</w:t>
      </w:r>
      <w:r>
        <w:rPr>
          <w:rFonts w:asciiTheme="minorHAnsi" w:hAnsiTheme="minorHAnsi"/>
          <w:sz w:val="24"/>
          <w:szCs w:val="24"/>
        </w:rPr>
        <w:t xml:space="preserve"> - </w:t>
      </w:r>
      <w:r>
        <w:rPr>
          <w:rFonts w:asciiTheme="minorHAnsi" w:hAnsiTheme="minorHAnsi"/>
          <w:sz w:val="24"/>
          <w:szCs w:val="24"/>
          <w:lang w:val="en-US"/>
        </w:rPr>
        <w:t>II</w:t>
      </w:r>
      <w:r>
        <w:rPr>
          <w:rFonts w:asciiTheme="minorHAnsi" w:hAnsiTheme="minorHAnsi"/>
          <w:sz w:val="24"/>
          <w:szCs w:val="24"/>
        </w:rPr>
        <w:t xml:space="preserve"> клас  </w:t>
      </w:r>
    </w:p>
    <w:p>
      <w:pPr>
        <w:pStyle w:val="9"/>
        <w:numPr>
          <w:ilvl w:val="0"/>
          <w:numId w:val="1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ІІ-ва възрастова група:  </w:t>
      </w:r>
      <w:r>
        <w:rPr>
          <w:rFonts w:asciiTheme="minorHAnsi" w:hAnsiTheme="minorHAnsi"/>
          <w:sz w:val="24"/>
          <w:szCs w:val="24"/>
          <w:lang w:val="en-US"/>
        </w:rPr>
        <w:t>III</w:t>
      </w:r>
      <w:r>
        <w:rPr>
          <w:rFonts w:asciiTheme="minorHAnsi" w:hAnsiTheme="minorHAnsi"/>
          <w:sz w:val="24"/>
          <w:szCs w:val="24"/>
        </w:rPr>
        <w:t xml:space="preserve"> - </w:t>
      </w:r>
      <w:r>
        <w:rPr>
          <w:rFonts w:asciiTheme="minorHAnsi" w:hAnsiTheme="minorHAnsi"/>
          <w:sz w:val="24"/>
          <w:szCs w:val="24"/>
          <w:lang w:val="en-GB"/>
        </w:rPr>
        <w:t>IV</w:t>
      </w:r>
      <w:r>
        <w:rPr>
          <w:rFonts w:asciiTheme="minorHAnsi" w:hAnsiTheme="minorHAnsi"/>
          <w:sz w:val="24"/>
          <w:szCs w:val="24"/>
        </w:rPr>
        <w:t xml:space="preserve"> клас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spacing w:after="0" w:line="240" w:lineRule="auto"/>
        <w:ind w:firstLine="426"/>
        <w:rPr>
          <w:rFonts w:asciiTheme="minorHAnsi" w:hAnsiTheme="minorHAnsi"/>
          <w:b/>
          <w:sz w:val="24"/>
          <w:szCs w:val="24"/>
          <w:u w:val="single"/>
        </w:rPr>
      </w:pPr>
    </w:p>
    <w:p>
      <w:pPr>
        <w:spacing w:after="0" w:line="240" w:lineRule="auto"/>
        <w:ind w:firstLine="426"/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/>
          <w:b/>
          <w:sz w:val="24"/>
          <w:szCs w:val="24"/>
          <w:u w:val="single"/>
        </w:rPr>
        <w:t>Формат на творбите без паспарту:</w:t>
      </w:r>
      <w:r>
        <w:rPr>
          <w:rFonts w:asciiTheme="minorHAnsi" w:hAnsiTheme="minorHAnsi"/>
          <w:b/>
          <w:sz w:val="24"/>
          <w:szCs w:val="24"/>
        </w:rPr>
        <w:t xml:space="preserve">  </w:t>
      </w:r>
      <w:r>
        <w:rPr>
          <w:rFonts w:asciiTheme="minorHAnsi" w:hAnsiTheme="minorHAnsi" w:cstheme="minorHAnsi"/>
          <w:b/>
          <w:sz w:val="24"/>
          <w:szCs w:val="24"/>
        </w:rPr>
        <w:t>А4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>
      <w:pPr>
        <w:spacing w:after="0" w:line="240" w:lineRule="auto"/>
        <w:ind w:firstLine="426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>
      <w:pPr>
        <w:spacing w:after="0" w:line="240" w:lineRule="auto"/>
        <w:ind w:firstLine="426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Материали и техники: </w:t>
      </w:r>
    </w:p>
    <w:p>
      <w:pPr>
        <w:spacing w:after="0" w:line="240" w:lineRule="auto"/>
        <w:ind w:firstLine="360"/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 w:cstheme="minorHAnsi"/>
          <w:sz w:val="24"/>
          <w:szCs w:val="24"/>
        </w:rPr>
        <w:t xml:space="preserve"> по избор (</w:t>
      </w:r>
      <w:r>
        <w:rPr>
          <w:rFonts w:asciiTheme="minorHAnsi" w:hAnsiTheme="minorHAnsi"/>
          <w:sz w:val="24"/>
          <w:szCs w:val="24"/>
        </w:rPr>
        <w:t>акварел, темпера, маслени или сухи пастели, туш/перо</w:t>
      </w:r>
      <w:r>
        <w:rPr>
          <w:rFonts w:asciiTheme="minorHAnsi" w:hAnsiTheme="minorHAnsi"/>
          <w:sz w:val="24"/>
          <w:szCs w:val="24"/>
          <w:lang w:val="en-US"/>
        </w:rPr>
        <w:t xml:space="preserve">, </w:t>
      </w:r>
      <w:r>
        <w:rPr>
          <w:rFonts w:asciiTheme="minorHAnsi" w:hAnsiTheme="minorHAnsi"/>
          <w:sz w:val="24"/>
          <w:szCs w:val="24"/>
        </w:rPr>
        <w:t xml:space="preserve">смесени техники </w:t>
      </w:r>
      <w:r>
        <w:rPr>
          <w:rFonts w:asciiTheme="minorHAnsi" w:hAnsiTheme="minorHAnsi" w:cstheme="minorHAnsi"/>
          <w:sz w:val="24"/>
          <w:szCs w:val="24"/>
        </w:rPr>
        <w:t>и др.)</w:t>
      </w:r>
    </w:p>
    <w:p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</w:p>
    <w:p>
      <w:pPr>
        <w:spacing w:after="0" w:line="240" w:lineRule="auto"/>
        <w:ind w:firstLine="360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Критерии за оценяване:</w:t>
      </w:r>
    </w:p>
    <w:p>
      <w:pPr>
        <w:pStyle w:val="9"/>
        <w:numPr>
          <w:ilvl w:val="0"/>
          <w:numId w:val="2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Съдържанието на рисунката да съответства на темата</w:t>
      </w:r>
    </w:p>
    <w:p>
      <w:pPr>
        <w:pStyle w:val="9"/>
        <w:numPr>
          <w:ilvl w:val="0"/>
          <w:numId w:val="2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Идеен замисъл</w:t>
      </w:r>
    </w:p>
    <w:p>
      <w:pPr>
        <w:pStyle w:val="9"/>
        <w:numPr>
          <w:ilvl w:val="0"/>
          <w:numId w:val="2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Композиция</w:t>
      </w:r>
    </w:p>
    <w:p>
      <w:pPr>
        <w:pStyle w:val="9"/>
        <w:numPr>
          <w:ilvl w:val="0"/>
          <w:numId w:val="2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Техническо изпълнение</w:t>
      </w:r>
    </w:p>
    <w:p>
      <w:pPr>
        <w:pStyle w:val="9"/>
        <w:numPr>
          <w:ilvl w:val="0"/>
          <w:numId w:val="2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Естетически качества на рисунката</w:t>
      </w:r>
    </w:p>
    <w:p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</w:p>
    <w:p>
      <w:pPr>
        <w:spacing w:after="0" w:line="240" w:lineRule="auto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>
        <w:rPr>
          <w:rFonts w:asciiTheme="minorHAnsi" w:hAnsiTheme="minorHAnsi" w:cstheme="minorHAnsi"/>
          <w:b/>
          <w:bCs/>
          <w:i/>
          <w:iCs/>
          <w:sz w:val="24"/>
          <w:szCs w:val="24"/>
          <w:u w:val="single"/>
        </w:rPr>
        <w:t>На гърба на всяка рисунка</w:t>
      </w: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да бъдат написани четливо /в горния ляв ъгъл/: </w:t>
      </w:r>
    </w:p>
    <w:p>
      <w:pPr>
        <w:spacing w:after="0" w:line="240" w:lineRule="auto"/>
        <w:rPr>
          <w:rFonts w:asciiTheme="minorHAnsi" w:hAnsiTheme="minorHAnsi"/>
          <w:b/>
          <w:bCs/>
          <w:sz w:val="24"/>
          <w:szCs w:val="24"/>
          <w:lang w:val="en-US"/>
        </w:rPr>
      </w:pP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t>трите имена, навършени години, клас, училище</w:t>
      </w:r>
    </w:p>
    <w:p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</w:p>
    <w:p>
      <w:pPr>
        <w:spacing w:after="0" w:line="240" w:lineRule="auto"/>
        <w:rPr>
          <w:rFonts w:asciiTheme="minorHAnsi" w:hAnsiTheme="minorHAnsi" w:cstheme="minorHAnsi"/>
          <w:b/>
          <w:bCs w:val="0"/>
          <w:color w:val="auto"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bCs w:val="0"/>
          <w:color w:val="auto"/>
          <w:sz w:val="24"/>
          <w:szCs w:val="24"/>
          <w:u w:val="single"/>
        </w:rPr>
        <w:t>Краен срок за п</w:t>
      </w:r>
      <w:r>
        <w:rPr>
          <w:rFonts w:asciiTheme="minorHAnsi" w:hAnsiTheme="minorHAnsi" w:cstheme="minorHAnsi"/>
          <w:b/>
          <w:bCs w:val="0"/>
          <w:color w:val="auto"/>
          <w:sz w:val="24"/>
          <w:szCs w:val="24"/>
          <w:u w:val="single"/>
          <w:lang w:val="bg-BG"/>
        </w:rPr>
        <w:t>редаване</w:t>
      </w:r>
      <w:r>
        <w:rPr>
          <w:rFonts w:asciiTheme="minorHAnsi" w:hAnsiTheme="minorHAnsi" w:cstheme="minorHAnsi"/>
          <w:b/>
          <w:bCs w:val="0"/>
          <w:color w:val="auto"/>
          <w:sz w:val="24"/>
          <w:szCs w:val="24"/>
          <w:u w:val="single"/>
        </w:rPr>
        <w:t xml:space="preserve"> на рисунките</w:t>
      </w:r>
      <w:r>
        <w:rPr>
          <w:rFonts w:hint="default" w:asciiTheme="minorHAnsi" w:hAnsiTheme="minorHAnsi" w:cstheme="minorHAnsi"/>
          <w:b/>
          <w:bCs w:val="0"/>
          <w:color w:val="auto"/>
          <w:sz w:val="24"/>
          <w:szCs w:val="24"/>
          <w:u w:val="single"/>
          <w:lang w:val="bg-BG"/>
        </w:rPr>
        <w:t xml:space="preserve"> </w:t>
      </w:r>
      <w:r>
        <w:rPr>
          <w:rFonts w:asciiTheme="minorHAnsi" w:hAnsiTheme="minorHAnsi"/>
          <w:b/>
          <w:bCs w:val="0"/>
          <w:sz w:val="24"/>
          <w:szCs w:val="24"/>
          <w:u w:val="single"/>
        </w:rPr>
        <w:t>на класните ръководители</w:t>
      </w:r>
      <w:r>
        <w:rPr>
          <w:rFonts w:asciiTheme="minorHAnsi" w:hAnsiTheme="minorHAnsi" w:cstheme="minorHAnsi"/>
          <w:b/>
          <w:bCs w:val="0"/>
          <w:color w:val="auto"/>
          <w:sz w:val="24"/>
          <w:szCs w:val="24"/>
          <w:u w:val="single"/>
        </w:rPr>
        <w:t xml:space="preserve">: </w:t>
      </w:r>
      <w:r>
        <w:rPr>
          <w:rFonts w:hint="default" w:asciiTheme="minorHAnsi" w:hAnsiTheme="minorHAnsi" w:cstheme="minorHAnsi"/>
          <w:b/>
          <w:bCs w:val="0"/>
          <w:color w:val="auto"/>
          <w:sz w:val="24"/>
          <w:szCs w:val="24"/>
          <w:u w:val="single"/>
          <w:lang w:val="bg-BG"/>
        </w:rPr>
        <w:t>15.02.2023 г.</w:t>
      </w:r>
      <w:r>
        <w:rPr>
          <w:rFonts w:asciiTheme="minorHAnsi" w:hAnsiTheme="minorHAnsi" w:cstheme="minorHAnsi"/>
          <w:b/>
          <w:bCs w:val="0"/>
          <w:color w:val="auto"/>
          <w:sz w:val="24"/>
          <w:szCs w:val="24"/>
          <w:u w:val="single"/>
        </w:rPr>
        <w:t xml:space="preserve"> </w:t>
      </w:r>
    </w:p>
    <w:p>
      <w:pPr>
        <w:spacing w:after="0" w:line="240" w:lineRule="auto"/>
        <w:rPr>
          <w:rFonts w:asciiTheme="minorHAnsi" w:hAnsiTheme="minorHAnsi" w:cstheme="minorHAnsi"/>
          <w:b/>
          <w:i/>
          <w:iCs w:val="0"/>
          <w:sz w:val="24"/>
          <w:szCs w:val="24"/>
        </w:rPr>
      </w:pPr>
      <w:r>
        <w:rPr>
          <w:rFonts w:asciiTheme="minorHAnsi" w:hAnsiTheme="minorHAnsi" w:cstheme="minorHAnsi"/>
          <w:i/>
          <w:iCs w:val="0"/>
          <w:sz w:val="24"/>
          <w:szCs w:val="24"/>
        </w:rPr>
        <w:t>Рисунки, подадени след крайния срок, няма да бъдат допуснати за журиране.</w:t>
      </w:r>
    </w:p>
    <w:p>
      <w:pPr>
        <w:spacing w:after="0" w:line="240" w:lineRule="auto"/>
        <w:ind w:firstLine="426"/>
        <w:rPr>
          <w:rFonts w:cs="Calibri"/>
          <w:b/>
          <w:i/>
          <w:sz w:val="24"/>
          <w:szCs w:val="24"/>
        </w:rPr>
      </w:pPr>
    </w:p>
    <w:p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Награди:</w:t>
      </w: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>
        <w:rPr>
          <w:rFonts w:asciiTheme="minorHAnsi" w:hAnsiTheme="minorHAnsi"/>
          <w:sz w:val="24"/>
          <w:szCs w:val="24"/>
        </w:rPr>
        <w:t xml:space="preserve">               </w:t>
      </w:r>
      <w:r>
        <w:rPr>
          <w:rFonts w:asciiTheme="minorHAnsi" w:hAnsiTheme="minorHAnsi" w:cstheme="minorHAnsi"/>
          <w:sz w:val="24"/>
          <w:szCs w:val="24"/>
        </w:rPr>
        <w:t xml:space="preserve">Ще бъдат присъдени грамоти за </w:t>
      </w:r>
      <w:r>
        <w:rPr>
          <w:rFonts w:asciiTheme="minorHAnsi" w:hAnsiTheme="minorHAnsi" w:cstheme="minorHAnsi"/>
          <w:b/>
          <w:sz w:val="24"/>
          <w:szCs w:val="24"/>
          <w:lang w:val="ru-RU"/>
        </w:rPr>
        <w:t>І-во, ІІ-ро и ІІІ-то място</w:t>
      </w:r>
      <w:r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и предметни награди.</w:t>
      </w:r>
    </w:p>
    <w:p>
      <w:pPr>
        <w:spacing w:after="0" w:line="240" w:lineRule="auto"/>
        <w:rPr>
          <w:rFonts w:hint="default" w:ascii="Times New Roman" w:hAnsi="Times New Roman"/>
          <w:b/>
          <w:i/>
          <w:iCs/>
          <w:sz w:val="24"/>
          <w:szCs w:val="24"/>
          <w:u w:val="single"/>
          <w:lang w:val="bg-BG"/>
        </w:rPr>
      </w:pPr>
      <w:r>
        <w:rPr>
          <w:rFonts w:hint="default" w:asciiTheme="minorHAnsi" w:hAnsiTheme="minorHAnsi"/>
          <w:i/>
          <w:iCs/>
          <w:sz w:val="24"/>
          <w:szCs w:val="24"/>
          <w:lang w:val="bg-BG"/>
        </w:rPr>
        <w:t xml:space="preserve">Наградите ще бъдат връчени на тържественото закриване на Яворовите дни </w:t>
      </w:r>
      <w:r>
        <w:rPr>
          <w:rFonts w:asciiTheme="minorHAnsi" w:hAnsiTheme="minorHAnsi" w:cstheme="minorHAnsi"/>
          <w:i/>
          <w:iCs/>
          <w:sz w:val="24"/>
          <w:szCs w:val="24"/>
        </w:rPr>
        <w:t>на патронния празник на училището</w:t>
      </w:r>
      <w:r>
        <w:rPr>
          <w:rFonts w:hint="default" w:asciiTheme="minorHAnsi" w:hAnsiTheme="minorHAnsi" w:cstheme="minorHAnsi"/>
          <w:i/>
          <w:iCs/>
          <w:sz w:val="24"/>
          <w:szCs w:val="24"/>
          <w:lang w:val="bg-BG"/>
        </w:rPr>
        <w:t xml:space="preserve"> на </w:t>
      </w:r>
      <w:r>
        <w:rPr>
          <w:rFonts w:hint="default" w:asciiTheme="minorHAnsi" w:hAnsiTheme="minorHAnsi" w:cstheme="minorHAnsi"/>
          <w:b/>
          <w:bCs/>
          <w:i/>
          <w:iCs/>
          <w:sz w:val="24"/>
          <w:szCs w:val="24"/>
          <w:lang w:val="bg-BG"/>
        </w:rPr>
        <w:t>02.03.2023 г.</w:t>
      </w:r>
    </w:p>
    <w:p>
      <w:pPr>
        <w:spacing w:after="0" w:line="240" w:lineRule="auto"/>
        <w:rPr>
          <w:rFonts w:asciiTheme="minorHAnsi" w:hAnsiTheme="minorHAnsi"/>
          <w:b/>
          <w:bCs/>
          <w:i/>
          <w:iCs/>
          <w:sz w:val="24"/>
          <w:szCs w:val="24"/>
          <w:u w:val="single"/>
          <w:lang w:val="bg-BG"/>
        </w:rPr>
      </w:pPr>
    </w:p>
    <w:p>
      <w:pPr>
        <w:spacing w:after="0" w:line="240" w:lineRule="auto"/>
        <w:rPr>
          <w:rFonts w:hint="default" w:asciiTheme="minorHAnsi" w:hAnsiTheme="minorHAnsi" w:cstheme="minorHAnsi"/>
          <w:i/>
          <w:iCs/>
          <w:sz w:val="24"/>
          <w:szCs w:val="24"/>
          <w:lang w:val="bg-BG"/>
        </w:rPr>
      </w:pPr>
      <w:r>
        <w:rPr>
          <w:rFonts w:asciiTheme="minorHAnsi" w:hAnsiTheme="minorHAnsi"/>
          <w:b/>
          <w:bCs/>
          <w:i/>
          <w:iCs/>
          <w:sz w:val="24"/>
          <w:szCs w:val="24"/>
          <w:u w:val="single"/>
          <w:lang w:val="bg-BG"/>
        </w:rPr>
        <w:t>Забележка</w:t>
      </w:r>
      <w:r>
        <w:rPr>
          <w:rFonts w:hint="default" w:asciiTheme="minorHAnsi" w:hAnsiTheme="minorHAnsi"/>
          <w:b/>
          <w:bCs/>
          <w:i/>
          <w:iCs/>
          <w:sz w:val="24"/>
          <w:szCs w:val="24"/>
          <w:u w:val="single"/>
          <w:lang w:val="bg-BG"/>
        </w:rPr>
        <w:t>:</w:t>
      </w:r>
      <w:r>
        <w:rPr>
          <w:rFonts w:hint="default" w:asciiTheme="minorHAnsi" w:hAnsiTheme="minorHAnsi"/>
          <w:b/>
          <w:bCs/>
          <w:i/>
          <w:iCs/>
          <w:sz w:val="24"/>
          <w:szCs w:val="24"/>
          <w:lang w:val="bg-BG"/>
        </w:rPr>
        <w:t xml:space="preserve"> </w:t>
      </w:r>
      <w:r>
        <w:rPr>
          <w:rFonts w:hint="default" w:asciiTheme="minorHAnsi" w:hAnsiTheme="minorHAnsi"/>
          <w:i/>
          <w:iCs/>
          <w:sz w:val="24"/>
          <w:szCs w:val="24"/>
          <w:lang w:val="bg-BG"/>
        </w:rPr>
        <w:t xml:space="preserve">Учениците от </w:t>
      </w:r>
      <w:r>
        <w:rPr>
          <w:rFonts w:asciiTheme="minorHAnsi" w:hAnsiTheme="minorHAnsi"/>
          <w:i/>
          <w:iCs/>
          <w:sz w:val="24"/>
          <w:szCs w:val="24"/>
          <w:lang w:val="en-GB"/>
        </w:rPr>
        <w:t>V</w:t>
      </w:r>
      <w:r>
        <w:rPr>
          <w:rFonts w:asciiTheme="minorHAnsi" w:hAnsiTheme="minorHAnsi"/>
          <w:i/>
          <w:iCs/>
          <w:sz w:val="24"/>
          <w:szCs w:val="24"/>
        </w:rPr>
        <w:t xml:space="preserve"> </w:t>
      </w:r>
      <w:r>
        <w:rPr>
          <w:rFonts w:asciiTheme="minorHAnsi" w:hAnsiTheme="minorHAnsi"/>
          <w:i/>
          <w:iCs/>
          <w:sz w:val="24"/>
          <w:szCs w:val="24"/>
          <w:lang w:val="bg-BG"/>
        </w:rPr>
        <w:t>до</w:t>
      </w:r>
      <w:r>
        <w:rPr>
          <w:rFonts w:hint="default" w:asciiTheme="minorHAnsi" w:hAnsiTheme="minorHAnsi"/>
          <w:i/>
          <w:iCs/>
          <w:sz w:val="24"/>
          <w:szCs w:val="24"/>
          <w:lang w:val="bg-BG"/>
        </w:rPr>
        <w:t xml:space="preserve"> </w:t>
      </w:r>
      <w:r>
        <w:rPr>
          <w:rFonts w:asciiTheme="minorHAnsi" w:hAnsiTheme="minorHAnsi"/>
          <w:i/>
          <w:iCs/>
          <w:sz w:val="24"/>
          <w:szCs w:val="24"/>
          <w:lang w:val="en-GB"/>
        </w:rPr>
        <w:t>VII</w:t>
      </w:r>
      <w:r>
        <w:rPr>
          <w:rFonts w:asciiTheme="minorHAnsi" w:hAnsiTheme="minorHAnsi"/>
          <w:i/>
          <w:iCs/>
          <w:sz w:val="24"/>
          <w:szCs w:val="24"/>
        </w:rPr>
        <w:t xml:space="preserve"> клас</w:t>
      </w:r>
      <w:r>
        <w:rPr>
          <w:rFonts w:hint="default" w:asciiTheme="minorHAnsi" w:hAnsiTheme="minorHAnsi"/>
          <w:i/>
          <w:iCs/>
          <w:sz w:val="24"/>
          <w:szCs w:val="24"/>
          <w:lang w:val="bg-BG"/>
        </w:rPr>
        <w:t xml:space="preserve">, които са отличени в конкурса за рисунка “Недорисуван свят” ще бъдат наградени на тържественото закриване на Яворовите дни </w:t>
      </w:r>
      <w:r>
        <w:rPr>
          <w:rFonts w:asciiTheme="minorHAnsi" w:hAnsiTheme="minorHAnsi" w:cstheme="minorHAnsi"/>
          <w:i/>
          <w:iCs/>
          <w:sz w:val="24"/>
          <w:szCs w:val="24"/>
        </w:rPr>
        <w:t>на патронния празник на училището</w:t>
      </w:r>
      <w:r>
        <w:rPr>
          <w:rFonts w:hint="default" w:asciiTheme="minorHAnsi" w:hAnsiTheme="minorHAnsi" w:cstheme="minorHAnsi"/>
          <w:i/>
          <w:iCs/>
          <w:sz w:val="24"/>
          <w:szCs w:val="24"/>
          <w:lang w:val="bg-BG"/>
        </w:rPr>
        <w:t xml:space="preserve"> на 02.03.2023 г.</w:t>
      </w:r>
    </w:p>
    <w:p>
      <w:pPr>
        <w:spacing w:after="0" w:line="240" w:lineRule="auto"/>
        <w:rPr>
          <w:rFonts w:hint="default" w:asciiTheme="minorHAnsi" w:hAnsiTheme="minorHAnsi" w:cstheme="minorHAnsi"/>
          <w:i/>
          <w:iCs/>
          <w:sz w:val="24"/>
          <w:szCs w:val="24"/>
          <w:lang w:val="bg-BG"/>
        </w:rPr>
      </w:pPr>
    </w:p>
    <w:p>
      <w:pPr>
        <w:spacing w:after="0" w:line="240" w:lineRule="auto"/>
        <w:rPr>
          <w:rFonts w:asciiTheme="minorHAnsi" w:hAnsiTheme="minorHAnsi" w:eastAsiaTheme="minorHAnsi" w:cstheme="minorHAnsi"/>
          <w:i/>
          <w:iCs w:val="0"/>
          <w:sz w:val="24"/>
          <w:szCs w:val="24"/>
        </w:rPr>
      </w:pPr>
      <w:r>
        <w:rPr>
          <w:rFonts w:asciiTheme="minorHAnsi" w:hAnsiTheme="minorHAnsi" w:eastAsiaTheme="minorHAnsi" w:cstheme="minorHAnsi"/>
          <w:i/>
          <w:iCs w:val="0"/>
          <w:sz w:val="24"/>
          <w:szCs w:val="24"/>
        </w:rPr>
        <w:t>Организаторите си запазват правото да публикуват и репродуцират творбите</w:t>
      </w:r>
    </w:p>
    <w:p>
      <w:pPr>
        <w:spacing w:after="0" w:line="240" w:lineRule="auto"/>
        <w:rPr>
          <w:rFonts w:cs="Calibri" w:asciiTheme="minorHAnsi" w:hAnsiTheme="minorHAnsi"/>
          <w:b/>
          <w:i/>
          <w:iCs w:val="0"/>
          <w:sz w:val="24"/>
          <w:szCs w:val="24"/>
        </w:rPr>
      </w:pPr>
      <w:r>
        <w:rPr>
          <w:rFonts w:asciiTheme="minorHAnsi" w:hAnsiTheme="minorHAnsi" w:eastAsiaTheme="minorHAnsi" w:cstheme="minorHAnsi"/>
          <w:i/>
          <w:iCs w:val="0"/>
          <w:sz w:val="24"/>
          <w:szCs w:val="24"/>
          <w:lang w:val="bg-BG"/>
        </w:rPr>
        <w:t>с</w:t>
      </w:r>
      <w:r>
        <w:rPr>
          <w:rFonts w:hint="default" w:asciiTheme="minorHAnsi" w:hAnsiTheme="minorHAnsi" w:eastAsiaTheme="minorHAnsi" w:cstheme="minorHAnsi"/>
          <w:i/>
          <w:iCs w:val="0"/>
          <w:sz w:val="24"/>
          <w:szCs w:val="24"/>
          <w:lang w:val="bg-BG"/>
        </w:rPr>
        <w:t xml:space="preserve"> </w:t>
      </w:r>
      <w:r>
        <w:rPr>
          <w:rFonts w:asciiTheme="minorHAnsi" w:hAnsiTheme="minorHAnsi" w:eastAsiaTheme="minorHAnsi" w:cstheme="minorHAnsi"/>
          <w:i/>
          <w:iCs w:val="0"/>
          <w:sz w:val="24"/>
          <w:szCs w:val="24"/>
        </w:rPr>
        <w:t>цел популяризирането и презентирането на конкурса.</w:t>
      </w:r>
      <w:r>
        <w:rPr>
          <w:rFonts w:asciiTheme="minorHAnsi" w:hAnsiTheme="minorHAnsi" w:cstheme="minorHAnsi"/>
          <w:b/>
          <w:i/>
          <w:iCs w:val="0"/>
          <w:sz w:val="24"/>
          <w:szCs w:val="24"/>
        </w:rPr>
        <w:t xml:space="preserve">                                                                                            </w:t>
      </w:r>
      <w:r>
        <w:rPr>
          <w:rFonts w:cs="Calibri" w:asciiTheme="minorHAnsi" w:hAnsiTheme="minorHAnsi"/>
          <w:b/>
          <w:i/>
          <w:iCs w:val="0"/>
          <w:sz w:val="24"/>
          <w:szCs w:val="24"/>
        </w:rPr>
        <w:t xml:space="preserve">                                                 </w:t>
      </w:r>
    </w:p>
    <w:p>
      <w:pPr>
        <w:spacing w:after="0" w:line="240" w:lineRule="auto"/>
        <w:rPr>
          <w:rFonts w:hint="default" w:asciiTheme="minorHAnsi" w:hAnsiTheme="minorHAnsi" w:cstheme="minorHAnsi"/>
          <w:i/>
          <w:iCs/>
          <w:sz w:val="24"/>
          <w:szCs w:val="24"/>
          <w:lang w:val="bg-BG"/>
        </w:rPr>
      </w:pPr>
    </w:p>
    <w:sectPr>
      <w:headerReference r:id="rId5" w:type="default"/>
      <w:pgSz w:w="11906" w:h="16838"/>
      <w:pgMar w:top="929" w:right="849" w:bottom="568" w:left="1134" w:header="142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Book Antiqua">
    <w:panose1 w:val="02040602050305030304"/>
    <w:charset w:val="CC"/>
    <w:family w:val="roman"/>
    <w:pitch w:val="default"/>
    <w:sig w:usb0="00000287" w:usb1="00000000" w:usb2="00000000" w:usb3="00000000" w:csb0="2000009F" w:csb1="DFD7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536"/>
        <w:tab w:val="right" w:pos="9072"/>
      </w:tabs>
      <w:spacing w:after="0" w:line="240" w:lineRule="auto"/>
      <w:jc w:val="center"/>
      <w:rPr>
        <w:rFonts w:ascii="Book Antiqua" w:hAnsi="Book Antiqu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9DB7EBA"/>
    <w:multiLevelType w:val="multilevel"/>
    <w:tmpl w:val="29DB7EBA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32A17AD7"/>
    <w:multiLevelType w:val="multilevel"/>
    <w:tmpl w:val="32A17AD7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CFC"/>
    <w:rsid w:val="00076268"/>
    <w:rsid w:val="0008331F"/>
    <w:rsid w:val="000A34A3"/>
    <w:rsid w:val="000A52A9"/>
    <w:rsid w:val="000B26AE"/>
    <w:rsid w:val="000D264C"/>
    <w:rsid w:val="00105752"/>
    <w:rsid w:val="001063BC"/>
    <w:rsid w:val="001136AF"/>
    <w:rsid w:val="00164CB8"/>
    <w:rsid w:val="001A7B8A"/>
    <w:rsid w:val="001D0BFB"/>
    <w:rsid w:val="001F0C77"/>
    <w:rsid w:val="00203823"/>
    <w:rsid w:val="00216C6B"/>
    <w:rsid w:val="0022308B"/>
    <w:rsid w:val="00231C99"/>
    <w:rsid w:val="0024016C"/>
    <w:rsid w:val="00252BB9"/>
    <w:rsid w:val="00284839"/>
    <w:rsid w:val="002A126C"/>
    <w:rsid w:val="002A7F0E"/>
    <w:rsid w:val="00306A38"/>
    <w:rsid w:val="00320965"/>
    <w:rsid w:val="00327F2F"/>
    <w:rsid w:val="003A56A8"/>
    <w:rsid w:val="003C461F"/>
    <w:rsid w:val="003C6B75"/>
    <w:rsid w:val="003D3DE1"/>
    <w:rsid w:val="003F0A62"/>
    <w:rsid w:val="00402C96"/>
    <w:rsid w:val="00404FBD"/>
    <w:rsid w:val="004176C6"/>
    <w:rsid w:val="0042327F"/>
    <w:rsid w:val="004232CB"/>
    <w:rsid w:val="00432CB6"/>
    <w:rsid w:val="004451E9"/>
    <w:rsid w:val="00455A54"/>
    <w:rsid w:val="00484929"/>
    <w:rsid w:val="004A6393"/>
    <w:rsid w:val="004A72ED"/>
    <w:rsid w:val="004D71ED"/>
    <w:rsid w:val="005100ED"/>
    <w:rsid w:val="00540546"/>
    <w:rsid w:val="00540BDB"/>
    <w:rsid w:val="00546FCE"/>
    <w:rsid w:val="00573EB1"/>
    <w:rsid w:val="00595A89"/>
    <w:rsid w:val="00596BD3"/>
    <w:rsid w:val="005A1497"/>
    <w:rsid w:val="005E041A"/>
    <w:rsid w:val="005E1A0D"/>
    <w:rsid w:val="005E2CFC"/>
    <w:rsid w:val="00643CC9"/>
    <w:rsid w:val="00643D83"/>
    <w:rsid w:val="00677796"/>
    <w:rsid w:val="006835CB"/>
    <w:rsid w:val="006B2CCB"/>
    <w:rsid w:val="00710218"/>
    <w:rsid w:val="007A0D2A"/>
    <w:rsid w:val="007A6280"/>
    <w:rsid w:val="007E0F32"/>
    <w:rsid w:val="00803A99"/>
    <w:rsid w:val="0082028C"/>
    <w:rsid w:val="008371EE"/>
    <w:rsid w:val="00863DE8"/>
    <w:rsid w:val="00873BBF"/>
    <w:rsid w:val="00891765"/>
    <w:rsid w:val="008C7B55"/>
    <w:rsid w:val="008E3D58"/>
    <w:rsid w:val="00926483"/>
    <w:rsid w:val="00926570"/>
    <w:rsid w:val="0094341D"/>
    <w:rsid w:val="00955C3A"/>
    <w:rsid w:val="00972BF0"/>
    <w:rsid w:val="009A233B"/>
    <w:rsid w:val="009D2A47"/>
    <w:rsid w:val="009D6602"/>
    <w:rsid w:val="009F0D8A"/>
    <w:rsid w:val="00A417EF"/>
    <w:rsid w:val="00A45F85"/>
    <w:rsid w:val="00A926BB"/>
    <w:rsid w:val="00AA6F95"/>
    <w:rsid w:val="00AE1988"/>
    <w:rsid w:val="00AF080C"/>
    <w:rsid w:val="00AF3A85"/>
    <w:rsid w:val="00B1344A"/>
    <w:rsid w:val="00B16017"/>
    <w:rsid w:val="00B511C6"/>
    <w:rsid w:val="00B8457A"/>
    <w:rsid w:val="00B9237F"/>
    <w:rsid w:val="00BE2EE0"/>
    <w:rsid w:val="00BE79A0"/>
    <w:rsid w:val="00C263DF"/>
    <w:rsid w:val="00C630DA"/>
    <w:rsid w:val="00C73097"/>
    <w:rsid w:val="00C76D57"/>
    <w:rsid w:val="00C82985"/>
    <w:rsid w:val="00C86700"/>
    <w:rsid w:val="00CC2269"/>
    <w:rsid w:val="00CD3018"/>
    <w:rsid w:val="00D11A94"/>
    <w:rsid w:val="00D340D5"/>
    <w:rsid w:val="00D40099"/>
    <w:rsid w:val="00D5291B"/>
    <w:rsid w:val="00D620AC"/>
    <w:rsid w:val="00D72211"/>
    <w:rsid w:val="00DA7E17"/>
    <w:rsid w:val="00DB3264"/>
    <w:rsid w:val="00DC4612"/>
    <w:rsid w:val="00E7110D"/>
    <w:rsid w:val="00EB2E88"/>
    <w:rsid w:val="00EE7D11"/>
    <w:rsid w:val="00EF33B1"/>
    <w:rsid w:val="00F152B2"/>
    <w:rsid w:val="00F20A48"/>
    <w:rsid w:val="00F3693E"/>
    <w:rsid w:val="00FD1B46"/>
    <w:rsid w:val="00FE2557"/>
    <w:rsid w:val="00FF12A6"/>
    <w:rsid w:val="108E243F"/>
    <w:rsid w:val="32A564C0"/>
    <w:rsid w:val="371F2DF5"/>
    <w:rsid w:val="407E21C1"/>
    <w:rsid w:val="4CB17E98"/>
    <w:rsid w:val="50A36B39"/>
    <w:rsid w:val="65AC2783"/>
    <w:rsid w:val="65C61F21"/>
    <w:rsid w:val="6FAE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bg-BG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2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footer"/>
    <w:basedOn w:val="1"/>
    <w:link w:val="11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6">
    <w:name w:val="header"/>
    <w:basedOn w:val="1"/>
    <w:link w:val="10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7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bg-BG"/>
    </w:rPr>
  </w:style>
  <w:style w:type="table" w:styleId="8">
    <w:name w:val="Table Grid"/>
    <w:basedOn w:val="3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9">
    <w:name w:val="List Paragraph"/>
    <w:basedOn w:val="1"/>
    <w:qFormat/>
    <w:uiPriority w:val="34"/>
    <w:pPr>
      <w:ind w:left="720"/>
      <w:contextualSpacing/>
    </w:pPr>
  </w:style>
  <w:style w:type="character" w:customStyle="1" w:styleId="10">
    <w:name w:val="Горен колонтитул Знак"/>
    <w:basedOn w:val="2"/>
    <w:link w:val="6"/>
    <w:uiPriority w:val="99"/>
    <w:rPr>
      <w:rFonts w:ascii="Calibri" w:hAnsi="Calibri" w:eastAsia="Calibri" w:cs="Times New Roman"/>
    </w:rPr>
  </w:style>
  <w:style w:type="character" w:customStyle="1" w:styleId="11">
    <w:name w:val="Долен колонтитул Знак"/>
    <w:basedOn w:val="2"/>
    <w:link w:val="5"/>
    <w:qFormat/>
    <w:uiPriority w:val="99"/>
    <w:rPr>
      <w:rFonts w:ascii="Calibri" w:hAnsi="Calibri" w:eastAsia="Calibri" w:cs="Times New Roman"/>
    </w:rPr>
  </w:style>
  <w:style w:type="character" w:customStyle="1" w:styleId="12">
    <w:name w:val="Изнесен текст Знак"/>
    <w:basedOn w:val="2"/>
    <w:link w:val="4"/>
    <w:semiHidden/>
    <w:uiPriority w:val="99"/>
    <w:rPr>
      <w:rFonts w:ascii="Tahoma" w:hAnsi="Tahoma" w:eastAsia="Calibri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13A9C-2FBE-4E97-9AE1-4F82ED3EEBC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Grizli777</Company>
  <Pages>1</Pages>
  <Words>488</Words>
  <Characters>2787</Characters>
  <Lines>23</Lines>
  <Paragraphs>6</Paragraphs>
  <TotalTime>5</TotalTime>
  <ScaleCrop>false</ScaleCrop>
  <LinksUpToDate>false</LinksUpToDate>
  <CharactersWithSpaces>3269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2021-11-22T09:03:00Z</dcterms:created>
  <dc:creator>krasi</dc:creator>
  <cp:lastModifiedBy>Krasimira Ibrishimova</cp:lastModifiedBy>
  <dcterms:modified xsi:type="dcterms:W3CDTF">2023-01-09T12:35:08Z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EA375CA847D6499EADBBC3BBF000B833</vt:lpwstr>
  </property>
</Properties>
</file>