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F16A" w14:textId="77777777" w:rsidR="00EC600B" w:rsidRPr="00584B02" w:rsidRDefault="00EC600B" w:rsidP="00EC600B">
      <w:pPr>
        <w:rPr>
          <w:rFonts w:ascii="Book Antiqua" w:hAnsi="Book Antiqua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10A7C21" wp14:editId="2A48B2F7">
            <wp:extent cx="428625" cy="409575"/>
            <wp:effectExtent l="0" t="0" r="9525" b="9525"/>
            <wp:docPr id="1" name="Картина 1" descr="logo-qvorov_b&amp;w_CR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logo-qvorov_b&amp;w_CRO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8"/>
          <w:szCs w:val="28"/>
        </w:rPr>
        <w:t xml:space="preserve">       </w:t>
      </w:r>
      <w:r w:rsidRPr="00584B02">
        <w:rPr>
          <w:rFonts w:ascii="Book Antiqua" w:hAnsi="Book Antiqua"/>
          <w:b/>
          <w:sz w:val="28"/>
          <w:szCs w:val="28"/>
        </w:rPr>
        <w:t>ОСНОВНО УЧИЛИЩЕ "ПЕЙО</w:t>
      </w:r>
      <w:r w:rsidRPr="00584B02">
        <w:rPr>
          <w:rFonts w:ascii="Book Antiqua" w:hAnsi="Book Antiqua"/>
          <w:b/>
          <w:sz w:val="28"/>
          <w:szCs w:val="28"/>
          <w:lang w:val="en-US"/>
        </w:rPr>
        <w:t xml:space="preserve"> </w:t>
      </w:r>
      <w:r w:rsidRPr="00584B02">
        <w:rPr>
          <w:rFonts w:ascii="Book Antiqua" w:hAnsi="Book Antiqua"/>
          <w:b/>
          <w:sz w:val="28"/>
          <w:szCs w:val="28"/>
        </w:rPr>
        <w:t>К. ЯВОРОВ"</w:t>
      </w:r>
      <w:r w:rsidRPr="00584B02">
        <w:rPr>
          <w:rFonts w:ascii="Book Antiqua" w:hAnsi="Book Antiqua"/>
          <w:b/>
          <w:sz w:val="28"/>
          <w:szCs w:val="28"/>
          <w:lang w:val="en-US"/>
        </w:rPr>
        <w:t xml:space="preserve"> – </w:t>
      </w:r>
      <w:proofErr w:type="spellStart"/>
      <w:r>
        <w:rPr>
          <w:rFonts w:ascii="Book Antiqua" w:hAnsi="Book Antiqua"/>
          <w:b/>
          <w:sz w:val="28"/>
          <w:szCs w:val="28"/>
        </w:rPr>
        <w:t>гр.</w:t>
      </w:r>
      <w:r w:rsidRPr="00584B02">
        <w:rPr>
          <w:rFonts w:ascii="Book Antiqua" w:hAnsi="Book Antiqua"/>
          <w:b/>
          <w:sz w:val="28"/>
          <w:szCs w:val="28"/>
        </w:rPr>
        <w:t>БУРГАС</w:t>
      </w:r>
      <w:proofErr w:type="spellEnd"/>
    </w:p>
    <w:p w14:paraId="193E39FD" w14:textId="77777777" w:rsidR="00EC600B" w:rsidRDefault="00EC600B" w:rsidP="00EC600B">
      <w:pPr>
        <w:jc w:val="center"/>
        <w:rPr>
          <w:rFonts w:ascii="Book Antiqua" w:hAnsi="Book Antiqua"/>
          <w:sz w:val="20"/>
          <w:szCs w:val="20"/>
        </w:rPr>
      </w:pPr>
      <w:r w:rsidRPr="00584B02">
        <w:rPr>
          <w:rFonts w:ascii="Book Antiqua" w:hAnsi="Book Antiqua"/>
          <w:sz w:val="20"/>
          <w:szCs w:val="20"/>
        </w:rPr>
        <w:t>8000 Бургас, ул. "Карлово" №21; тел: +359 56 83 75 60; +359 56 83 75 61</w:t>
      </w:r>
    </w:p>
    <w:p w14:paraId="03436785" w14:textId="77777777" w:rsidR="00EC600B" w:rsidRPr="00124B2D" w:rsidRDefault="00EC600B" w:rsidP="00EC600B">
      <w:pPr>
        <w:jc w:val="center"/>
        <w:rPr>
          <w:rFonts w:ascii="Book Antiqua" w:hAnsi="Book Antiqua"/>
          <w:sz w:val="20"/>
          <w:szCs w:val="20"/>
          <w:lang w:val="en-US"/>
        </w:rPr>
      </w:pPr>
      <w:r w:rsidRPr="00584B02">
        <w:rPr>
          <w:rFonts w:ascii="Book Antiqua" w:hAnsi="Book Antiqua"/>
          <w:sz w:val="20"/>
          <w:szCs w:val="20"/>
          <w:lang w:val="en-US"/>
        </w:rPr>
        <w:t xml:space="preserve">www.ouyavorov.org, email: </w:t>
      </w:r>
      <w:r w:rsidR="00124B2D">
        <w:rPr>
          <w:rFonts w:ascii="Book Antiqua" w:hAnsi="Book Antiqua"/>
          <w:sz w:val="20"/>
          <w:szCs w:val="20"/>
          <w:lang w:val="en-US"/>
        </w:rPr>
        <w:t>school@ouyavorov.org</w:t>
      </w:r>
    </w:p>
    <w:p w14:paraId="4BE70D2B" w14:textId="77777777" w:rsidR="00EC600B" w:rsidRDefault="00EC600B" w:rsidP="00EC600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</w:t>
      </w:r>
    </w:p>
    <w:p w14:paraId="79F0F8C5" w14:textId="5BF7DEF0" w:rsidR="0051342F" w:rsidRPr="00A148BE" w:rsidRDefault="00EC600B" w:rsidP="00EC600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31"/>
          <w:szCs w:val="31"/>
          <w:lang w:val="en-US"/>
        </w:rPr>
      </w:pPr>
      <w:r w:rsidRPr="00EC600B">
        <w:rPr>
          <w:rFonts w:ascii="Calibri" w:eastAsia="Calibri" w:hAnsi="Calibri" w:cs="Calibri"/>
          <w:b/>
          <w:bCs/>
          <w:color w:val="000000"/>
          <w:sz w:val="31"/>
          <w:szCs w:val="31"/>
        </w:rPr>
        <w:t>ЯВОРОВИ ДНИ</w:t>
      </w:r>
      <w:r w:rsidR="00AA2D14">
        <w:rPr>
          <w:rFonts w:ascii="Calibri" w:eastAsia="Calibri" w:hAnsi="Calibri" w:cs="Calibri"/>
          <w:b/>
          <w:bCs/>
          <w:color w:val="000000"/>
          <w:sz w:val="31"/>
          <w:szCs w:val="31"/>
        </w:rPr>
        <w:t xml:space="preserve"> - 202</w:t>
      </w:r>
      <w:r w:rsidR="00A148BE">
        <w:rPr>
          <w:rFonts w:ascii="Calibri" w:eastAsia="Calibri" w:hAnsi="Calibri" w:cs="Calibri"/>
          <w:b/>
          <w:bCs/>
          <w:color w:val="000000"/>
          <w:sz w:val="31"/>
          <w:szCs w:val="31"/>
          <w:lang w:val="en-US"/>
        </w:rPr>
        <w:t>3</w:t>
      </w:r>
    </w:p>
    <w:p w14:paraId="2C849FB8" w14:textId="77777777" w:rsidR="00F41D41" w:rsidRDefault="00F41D41" w:rsidP="003705F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31"/>
          <w:szCs w:val="31"/>
          <w:u w:val="single"/>
        </w:rPr>
      </w:pPr>
    </w:p>
    <w:p w14:paraId="76F01CF3" w14:textId="19A2C521" w:rsidR="003705F7" w:rsidRDefault="003705F7" w:rsidP="003705F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85A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КОНКУРС ЗА СЪЗДАВАНЕ НА КОМПЮТЪРНА ПРЕЗЕНТАЦИЯ</w:t>
      </w:r>
    </w:p>
    <w:p w14:paraId="147148C0" w14:textId="77777777" w:rsidR="00A85A55" w:rsidRPr="00A85A55" w:rsidRDefault="00A85A55" w:rsidP="003705F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937E93" w14:textId="77777777" w:rsidR="003705F7" w:rsidRPr="00C4027F" w:rsidRDefault="003705F7" w:rsidP="003705F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6D58F67" w14:textId="04966B65" w:rsidR="00DC21A8" w:rsidRPr="00A85A55" w:rsidRDefault="003705F7" w:rsidP="003705F7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5A55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УЧЕНИЦИТЕ РАБОТЯТ ПО</w:t>
      </w:r>
      <w:r w:rsidR="00A85A55" w:rsidRPr="00A85A5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ЕДНА ОТ</w:t>
      </w:r>
      <w:r w:rsidRPr="00A85A5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ПОСОЧЕН</w:t>
      </w:r>
      <w:r w:rsidR="00A85A55" w:rsidRPr="00A85A55">
        <w:rPr>
          <w:rFonts w:ascii="Times New Roman" w:eastAsia="Calibri" w:hAnsi="Times New Roman" w:cs="Times New Roman"/>
          <w:b/>
          <w:sz w:val="24"/>
          <w:szCs w:val="24"/>
          <w:u w:val="single"/>
        </w:rPr>
        <w:t>И</w:t>
      </w:r>
      <w:r w:rsidRPr="00A85A55">
        <w:rPr>
          <w:rFonts w:ascii="Times New Roman" w:eastAsia="Calibri" w:hAnsi="Times New Roman" w:cs="Times New Roman"/>
          <w:b/>
          <w:sz w:val="24"/>
          <w:szCs w:val="24"/>
          <w:u w:val="single"/>
        </w:rPr>
        <w:t>Т</w:t>
      </w:r>
      <w:r w:rsidR="00A85A55" w:rsidRPr="00A85A55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Pr="00A85A5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ТЕМ</w:t>
      </w:r>
      <w:r w:rsidR="00A85A55" w:rsidRPr="00A85A55">
        <w:rPr>
          <w:rFonts w:ascii="Times New Roman" w:eastAsia="Calibri" w:hAnsi="Times New Roman" w:cs="Times New Roman"/>
          <w:b/>
          <w:sz w:val="24"/>
          <w:szCs w:val="24"/>
          <w:u w:val="single"/>
        </w:rPr>
        <w:t>И</w:t>
      </w:r>
      <w:r w:rsidRPr="00A85A5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14:paraId="6F17B14B" w14:textId="763693AE" w:rsidR="003705F7" w:rsidRDefault="003705F7" w:rsidP="00704350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02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CA42669" w14:textId="196962AC" w:rsidR="00181032" w:rsidRPr="00181032" w:rsidRDefault="00181032" w:rsidP="00A85A55">
      <w:pPr>
        <w:pStyle w:val="a5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1032">
        <w:rPr>
          <w:rFonts w:ascii="Times New Roman" w:hAnsi="Times New Roman" w:cs="Times New Roman"/>
          <w:b/>
          <w:bCs/>
          <w:sz w:val="24"/>
        </w:rPr>
        <w:t xml:space="preserve">„И ТИ СИ В МЕНЕ – ТИ, РОДИНО МОЯ“ </w:t>
      </w:r>
    </w:p>
    <w:p w14:paraId="085C2062" w14:textId="1BBA1429" w:rsidR="00A85A55" w:rsidRPr="00A85A55" w:rsidRDefault="00A85A55" w:rsidP="00A85A55">
      <w:pPr>
        <w:pStyle w:val="a5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5A55">
        <w:rPr>
          <w:rFonts w:ascii="Times New Roman" w:eastAsia="Calibri" w:hAnsi="Times New Roman" w:cs="Times New Roman"/>
          <w:b/>
          <w:bCs/>
          <w:sz w:val="24"/>
          <w:szCs w:val="24"/>
        </w:rPr>
        <w:t>„ ЯВОРОВ – ГЕНИЯТ НА БЪЛГАРСКАТА ЛИРИКА“</w:t>
      </w:r>
    </w:p>
    <w:p w14:paraId="522D105B" w14:textId="77777777" w:rsidR="003705F7" w:rsidRPr="00C4027F" w:rsidRDefault="003705F7" w:rsidP="003705F7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5D94302" w14:textId="77777777" w:rsidR="003705F7" w:rsidRPr="00C4027F" w:rsidRDefault="003705F7" w:rsidP="003705F7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027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РЕГЛАМЕНТ:</w:t>
      </w:r>
      <w:r w:rsidRPr="00C402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AEC764D" w14:textId="372875C9" w:rsidR="003705F7" w:rsidRPr="00C4027F" w:rsidRDefault="003705F7" w:rsidP="003705F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402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Право на участие </w:t>
      </w:r>
      <w:proofErr w:type="spellStart"/>
      <w:r w:rsidRPr="00C4027F">
        <w:rPr>
          <w:rFonts w:ascii="Times New Roman" w:eastAsia="Calibri" w:hAnsi="Times New Roman" w:cs="Times New Roman"/>
          <w:sz w:val="24"/>
          <w:szCs w:val="24"/>
          <w:lang w:val="ru-RU"/>
        </w:rPr>
        <w:t>имат</w:t>
      </w:r>
      <w:proofErr w:type="spellEnd"/>
      <w:r w:rsidRPr="00C402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4027F">
        <w:rPr>
          <w:rFonts w:ascii="Times New Roman" w:eastAsia="Calibri" w:hAnsi="Times New Roman" w:cs="Times New Roman"/>
          <w:sz w:val="24"/>
          <w:szCs w:val="24"/>
          <w:lang w:val="ru-RU"/>
        </w:rPr>
        <w:t>всички</w:t>
      </w:r>
      <w:proofErr w:type="spellEnd"/>
      <w:r w:rsidRPr="00C402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027F">
        <w:rPr>
          <w:rFonts w:ascii="Times New Roman" w:eastAsia="Calibri" w:hAnsi="Times New Roman" w:cs="Times New Roman"/>
          <w:sz w:val="24"/>
          <w:szCs w:val="24"/>
          <w:lang w:val="ru-RU"/>
        </w:rPr>
        <w:t>уч</w:t>
      </w:r>
      <w:proofErr w:type="spellEnd"/>
      <w:r w:rsidRPr="00C4027F">
        <w:rPr>
          <w:rFonts w:ascii="Times New Roman" w:eastAsia="Calibri" w:hAnsi="Times New Roman" w:cs="Times New Roman"/>
          <w:sz w:val="24"/>
          <w:szCs w:val="24"/>
        </w:rPr>
        <w:t>e</w:t>
      </w:r>
      <w:proofErr w:type="spellStart"/>
      <w:r w:rsidRPr="00C4027F">
        <w:rPr>
          <w:rFonts w:ascii="Times New Roman" w:eastAsia="Calibri" w:hAnsi="Times New Roman" w:cs="Times New Roman"/>
          <w:sz w:val="24"/>
          <w:szCs w:val="24"/>
          <w:lang w:val="ru-RU"/>
        </w:rPr>
        <w:t>ници</w:t>
      </w:r>
      <w:proofErr w:type="spellEnd"/>
      <w:r w:rsidRPr="00C402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 </w:t>
      </w:r>
      <w:r w:rsidR="00A148B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4027F">
        <w:rPr>
          <w:rFonts w:ascii="Times New Roman" w:eastAsia="Calibri" w:hAnsi="Times New Roman" w:cs="Times New Roman"/>
          <w:sz w:val="24"/>
          <w:szCs w:val="24"/>
          <w:lang w:val="en-GB"/>
        </w:rPr>
        <w:t>V</w:t>
      </w:r>
      <w:r w:rsidRPr="00C402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r w:rsidRPr="00C4027F">
        <w:rPr>
          <w:rFonts w:ascii="Times New Roman" w:eastAsia="Calibri" w:hAnsi="Times New Roman" w:cs="Times New Roman"/>
          <w:sz w:val="24"/>
          <w:szCs w:val="24"/>
          <w:lang w:val="en-GB"/>
        </w:rPr>
        <w:t>V</w:t>
      </w:r>
      <w:proofErr w:type="gramStart"/>
      <w:r w:rsidRPr="00C402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ІІ </w:t>
      </w:r>
      <w:r w:rsidRPr="00C4027F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C4027F">
        <w:rPr>
          <w:rFonts w:ascii="Times New Roman" w:eastAsia="Calibri" w:hAnsi="Times New Roman" w:cs="Times New Roman"/>
          <w:sz w:val="24"/>
          <w:szCs w:val="24"/>
          <w:lang w:val="ru-RU"/>
        </w:rPr>
        <w:t>клас</w:t>
      </w:r>
      <w:proofErr w:type="spellEnd"/>
      <w:proofErr w:type="gramEnd"/>
      <w:r w:rsidRPr="00C402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ОУ «</w:t>
      </w:r>
      <w:proofErr w:type="spellStart"/>
      <w:r w:rsidRPr="00C4027F">
        <w:rPr>
          <w:rFonts w:ascii="Times New Roman" w:eastAsia="Calibri" w:hAnsi="Times New Roman" w:cs="Times New Roman"/>
          <w:sz w:val="24"/>
          <w:szCs w:val="24"/>
          <w:lang w:val="ru-RU"/>
        </w:rPr>
        <w:t>Пейо</w:t>
      </w:r>
      <w:proofErr w:type="spellEnd"/>
      <w:r w:rsidRPr="00C402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C402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Яворов» - гр. Бургас. </w:t>
      </w: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7C8321E4" w14:textId="77777777" w:rsidR="003705F7" w:rsidRPr="00C4027F" w:rsidRDefault="003705F7" w:rsidP="003705F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Конкурсът се провежда в </w:t>
      </w:r>
      <w:r w:rsidRPr="00C4027F">
        <w:rPr>
          <w:rFonts w:ascii="Times New Roman" w:eastAsia="Calibri" w:hAnsi="Times New Roman" w:cs="Times New Roman"/>
          <w:b/>
          <w:sz w:val="24"/>
          <w:szCs w:val="24"/>
        </w:rPr>
        <w:t>една възрастова група</w:t>
      </w: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        </w:t>
      </w:r>
    </w:p>
    <w:p w14:paraId="4DB81154" w14:textId="77777777" w:rsidR="003705F7" w:rsidRPr="00C4027F" w:rsidRDefault="003705F7" w:rsidP="003705F7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97D93C4" w14:textId="77777777" w:rsidR="003705F7" w:rsidRPr="00C4027F" w:rsidRDefault="003705F7" w:rsidP="003705F7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4027F">
        <w:rPr>
          <w:rFonts w:ascii="Times New Roman" w:eastAsia="Calibri" w:hAnsi="Times New Roman" w:cs="Times New Roman"/>
          <w:b/>
          <w:sz w:val="24"/>
          <w:szCs w:val="24"/>
          <w:u w:val="single"/>
        </w:rPr>
        <w:t>Изисквания за  презентацията:</w:t>
      </w:r>
    </w:p>
    <w:p w14:paraId="519A8E49" w14:textId="6DF8A09D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>1. Да бъде създадена на комп</w:t>
      </w:r>
      <w:r w:rsidR="00EC600B">
        <w:rPr>
          <w:rFonts w:ascii="Times New Roman" w:eastAsia="Calibri" w:hAnsi="Times New Roman" w:cs="Times New Roman"/>
          <w:sz w:val="24"/>
          <w:szCs w:val="24"/>
        </w:rPr>
        <w:t xml:space="preserve">ютърната програма - </w:t>
      </w:r>
      <w:proofErr w:type="spellStart"/>
      <w:r w:rsidR="00EC600B">
        <w:rPr>
          <w:rFonts w:ascii="Times New Roman" w:eastAsia="Calibri" w:hAnsi="Times New Roman" w:cs="Times New Roman"/>
          <w:sz w:val="24"/>
          <w:szCs w:val="24"/>
        </w:rPr>
        <w:t>Power</w:t>
      </w:r>
      <w:proofErr w:type="spellEnd"/>
      <w:r w:rsidR="00EC6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600B">
        <w:rPr>
          <w:rFonts w:ascii="Times New Roman" w:eastAsia="Calibri" w:hAnsi="Times New Roman" w:cs="Times New Roman"/>
          <w:sz w:val="24"/>
          <w:szCs w:val="24"/>
        </w:rPr>
        <w:t>Point</w:t>
      </w:r>
      <w:proofErr w:type="spellEnd"/>
      <w:r w:rsidR="00EC60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515652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2. Минимален и максимален брой слайдове – 7/12; </w:t>
      </w:r>
    </w:p>
    <w:p w14:paraId="18694C6D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3. На последния слайд да бъдат изписани трите имена и класа на участника. </w:t>
      </w:r>
    </w:p>
    <w:p w14:paraId="1AA5B3C3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4027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Критерии за оценяване: </w:t>
      </w:r>
    </w:p>
    <w:p w14:paraId="61EE0239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А/ Съдържателни: </w:t>
      </w:r>
    </w:p>
    <w:p w14:paraId="02D8425E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1. Темата да отговаря на зададената. </w:t>
      </w:r>
    </w:p>
    <w:p w14:paraId="3D76B4B7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2. Да е обвързано с овладяването на знания и умения по информационни технологии. </w:t>
      </w:r>
    </w:p>
    <w:p w14:paraId="0DFF9C8A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3. Убедителност на представяната теза. </w:t>
      </w:r>
    </w:p>
    <w:p w14:paraId="22250C43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Б/ Технологични: </w:t>
      </w:r>
    </w:p>
    <w:p w14:paraId="02542DAD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4027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1. Хармоничност: </w:t>
      </w:r>
    </w:p>
    <w:p w14:paraId="7268F653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В презентацията да е налице хармонично съчетание на текст, картинки, таблично и графично представяне на информацията, там където съдържанието позволява това. </w:t>
      </w:r>
    </w:p>
    <w:p w14:paraId="3FBEBC00" w14:textId="77777777" w:rsidR="00501E56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4027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2. Задължителни елементи: </w:t>
      </w:r>
    </w:p>
    <w:p w14:paraId="133F217F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2.1. Добре използвана техника за въвеждане на текст със съответните характеристика за размер, шрифт, цвят, ефекти, артистичен текст и т.н. </w:t>
      </w:r>
    </w:p>
    <w:p w14:paraId="77F4C246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2.2. Поне 5 графични изображения отговарящи на зададената тема – свалени от интернет или други източници с добро качество. </w:t>
      </w:r>
    </w:p>
    <w:p w14:paraId="03CE0007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2.3. Анимирани - текст, графика и смяна на слайдовете. </w:t>
      </w:r>
    </w:p>
    <w:p w14:paraId="10E3C51E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2.4. Прецизно определяне на необходимото време и по желание задаване на автоматично прелистване. </w:t>
      </w:r>
    </w:p>
    <w:p w14:paraId="0D0DC8B3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2.5. Балансирана анимация на елементите на отделните слайдове. </w:t>
      </w:r>
    </w:p>
    <w:p w14:paraId="64D9225D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4027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3. Ергономично оформление на слайдовете: </w:t>
      </w:r>
    </w:p>
    <w:p w14:paraId="7908317C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proofErr w:type="spellStart"/>
      <w:r w:rsidRPr="00C4027F">
        <w:rPr>
          <w:rFonts w:ascii="Times New Roman" w:eastAsia="Calibri" w:hAnsi="Times New Roman" w:cs="Times New Roman"/>
          <w:sz w:val="24"/>
          <w:szCs w:val="24"/>
        </w:rPr>
        <w:t>Дозираност</w:t>
      </w:r>
      <w:proofErr w:type="spellEnd"/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 на елементите на всеки слайд. </w:t>
      </w:r>
    </w:p>
    <w:p w14:paraId="4A5F4ADF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3.2. Висока степен на четивност на текста по отношение на размер, шрифт, съчетаване на шрифтове, цвят, фонове и пр. </w:t>
      </w:r>
    </w:p>
    <w:p w14:paraId="44C82B59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4027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4.Естетическо оформление на презентацията: </w:t>
      </w:r>
    </w:p>
    <w:p w14:paraId="4E33C31B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4.1. Баланс и хармония в цветовете. </w:t>
      </w:r>
    </w:p>
    <w:p w14:paraId="32D0D17B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 Контраст между цветовете на фона и текста, както и другите елементи на презентацията. </w:t>
      </w:r>
    </w:p>
    <w:p w14:paraId="10011A07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4.3. Хармонично и балансирано разположение на компонентите върху слайда. </w:t>
      </w:r>
    </w:p>
    <w:p w14:paraId="155036D1" w14:textId="77777777" w:rsidR="006C42F9" w:rsidRDefault="003705F7" w:rsidP="003705F7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>4.4. Подходящ и балансиран избор на дизайн на слайдовете на цялата презентация.</w:t>
      </w:r>
    </w:p>
    <w:p w14:paraId="4153B336" w14:textId="77777777" w:rsidR="002C304D" w:rsidRDefault="002C304D" w:rsidP="003705F7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0EFCCD" w14:textId="77777777" w:rsidR="002C304D" w:rsidRDefault="002C304D" w:rsidP="002C304D">
      <w:pPr>
        <w:spacing w:line="276" w:lineRule="auto"/>
        <w:rPr>
          <w:rFonts w:ascii="Book Antiqua" w:hAnsi="Book Antiqua"/>
          <w:b/>
          <w:bCs/>
          <w:sz w:val="28"/>
          <w:szCs w:val="28"/>
          <w:lang w:val="en-US"/>
        </w:rPr>
      </w:pPr>
    </w:p>
    <w:p w14:paraId="31052AAD" w14:textId="77777777" w:rsidR="002C304D" w:rsidRPr="002C304D" w:rsidRDefault="002C304D" w:rsidP="002C304D">
      <w:pPr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Награди</w:t>
      </w:r>
      <w:r w:rsidRPr="002C304D">
        <w:rPr>
          <w:rFonts w:ascii="Times New Roman" w:hAnsi="Times New Roman" w:cs="Times New Roman"/>
          <w:b/>
          <w:bCs/>
          <w:sz w:val="24"/>
          <w:szCs w:val="28"/>
          <w:u w:val="single"/>
        </w:rPr>
        <w:t>:</w:t>
      </w:r>
    </w:p>
    <w:p w14:paraId="2E42FF66" w14:textId="77777777" w:rsidR="002C304D" w:rsidRPr="002C304D" w:rsidRDefault="002C304D" w:rsidP="002C304D">
      <w:pPr>
        <w:rPr>
          <w:rFonts w:ascii="Times New Roman" w:hAnsi="Times New Roman" w:cs="Times New Roman"/>
          <w:sz w:val="24"/>
          <w:szCs w:val="28"/>
        </w:rPr>
      </w:pPr>
      <w:r w:rsidRPr="0009080A">
        <w:rPr>
          <w:rFonts w:ascii="Book Antiqua" w:hAnsi="Book Antiqua"/>
          <w:sz w:val="28"/>
          <w:szCs w:val="28"/>
        </w:rPr>
        <w:t xml:space="preserve">- </w:t>
      </w:r>
      <w:r w:rsidRPr="002C304D">
        <w:rPr>
          <w:rFonts w:ascii="Times New Roman" w:hAnsi="Times New Roman" w:cs="Times New Roman"/>
          <w:sz w:val="24"/>
          <w:szCs w:val="28"/>
        </w:rPr>
        <w:t>награди за І-во, ІІ-</w:t>
      </w:r>
      <w:proofErr w:type="spellStart"/>
      <w:r w:rsidRPr="002C304D">
        <w:rPr>
          <w:rFonts w:ascii="Times New Roman" w:hAnsi="Times New Roman" w:cs="Times New Roman"/>
          <w:sz w:val="24"/>
          <w:szCs w:val="28"/>
        </w:rPr>
        <w:t>ро</w:t>
      </w:r>
      <w:proofErr w:type="spellEnd"/>
      <w:r w:rsidRPr="002C304D">
        <w:rPr>
          <w:rFonts w:ascii="Times New Roman" w:hAnsi="Times New Roman" w:cs="Times New Roman"/>
          <w:sz w:val="24"/>
          <w:szCs w:val="28"/>
        </w:rPr>
        <w:t xml:space="preserve"> и ІІІ-то място </w:t>
      </w:r>
    </w:p>
    <w:p w14:paraId="5B4CA9A5" w14:textId="77777777" w:rsidR="002C304D" w:rsidRPr="002C304D" w:rsidRDefault="002C304D" w:rsidP="002C304D">
      <w:pPr>
        <w:rPr>
          <w:rFonts w:ascii="Times New Roman" w:hAnsi="Times New Roman" w:cs="Times New Roman"/>
          <w:sz w:val="24"/>
          <w:szCs w:val="28"/>
        </w:rPr>
      </w:pPr>
      <w:r w:rsidRPr="002C304D">
        <w:rPr>
          <w:rFonts w:ascii="Times New Roman" w:hAnsi="Times New Roman" w:cs="Times New Roman"/>
          <w:sz w:val="24"/>
          <w:szCs w:val="28"/>
        </w:rPr>
        <w:t>- поощрителни награди</w:t>
      </w:r>
    </w:p>
    <w:p w14:paraId="2715049F" w14:textId="77777777" w:rsidR="002C304D" w:rsidRDefault="002C304D" w:rsidP="003705F7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5F0DE4" w14:textId="77777777" w:rsidR="002C304D" w:rsidRDefault="002C304D" w:rsidP="003705F7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A4E4A2" w14:textId="36688363" w:rsidR="002C304D" w:rsidRDefault="002C304D" w:rsidP="003705F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A2D14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Срок:</w:t>
      </w:r>
      <w:r w:rsidRPr="00AA2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304D">
        <w:rPr>
          <w:rFonts w:ascii="Times New Roman" w:hAnsi="Times New Roman" w:cs="Times New Roman"/>
          <w:b/>
          <w:bCs/>
          <w:sz w:val="28"/>
          <w:szCs w:val="28"/>
        </w:rPr>
        <w:t>Изпращайте готовите презентации до 1</w:t>
      </w:r>
      <w:r w:rsidR="0070435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C304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148BE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2C30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0435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148BE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70435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2C304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304D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704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35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e-mail: </w:t>
      </w:r>
      <w:hyperlink r:id="rId6" w:history="1">
        <w:r w:rsidR="00704350" w:rsidRPr="004D23F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ilievapky@gmail.com</w:t>
        </w:r>
      </w:hyperlink>
    </w:p>
    <w:p w14:paraId="1A60BD61" w14:textId="77777777" w:rsidR="00704350" w:rsidRPr="00704350" w:rsidRDefault="00704350" w:rsidP="003705F7">
      <w:pPr>
        <w:spacing w:line="276" w:lineRule="auto"/>
        <w:rPr>
          <w:rFonts w:ascii="Book Antiqua" w:hAnsi="Book Antiqua"/>
          <w:b/>
          <w:bCs/>
          <w:sz w:val="28"/>
          <w:szCs w:val="28"/>
          <w:lang w:val="en-US"/>
        </w:rPr>
      </w:pPr>
    </w:p>
    <w:p w14:paraId="71E3D79E" w14:textId="77777777" w:rsidR="002C304D" w:rsidRDefault="002C304D" w:rsidP="003705F7">
      <w:pPr>
        <w:spacing w:line="276" w:lineRule="auto"/>
        <w:rPr>
          <w:rFonts w:ascii="Book Antiqua" w:hAnsi="Book Antiqua"/>
          <w:b/>
          <w:bCs/>
          <w:sz w:val="28"/>
          <w:szCs w:val="28"/>
          <w:lang w:val="en-US"/>
        </w:rPr>
      </w:pPr>
    </w:p>
    <w:p w14:paraId="4CD3AE27" w14:textId="77777777" w:rsidR="002C304D" w:rsidRPr="002C304D" w:rsidRDefault="002C304D" w:rsidP="003705F7">
      <w:pPr>
        <w:spacing w:line="276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6FCCDB6B" w14:textId="77777777" w:rsidR="002C304D" w:rsidRPr="002C304D" w:rsidRDefault="002C304D" w:rsidP="003705F7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sectPr w:rsidR="002C304D" w:rsidRPr="002C304D" w:rsidSect="003705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A72"/>
    <w:multiLevelType w:val="hybridMultilevel"/>
    <w:tmpl w:val="24C033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01110"/>
    <w:multiLevelType w:val="hybridMultilevel"/>
    <w:tmpl w:val="CA8C18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677734">
    <w:abstractNumId w:val="1"/>
  </w:num>
  <w:num w:numId="2" w16cid:durableId="156317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65"/>
    <w:rsid w:val="00001BF6"/>
    <w:rsid w:val="00124B2D"/>
    <w:rsid w:val="00181032"/>
    <w:rsid w:val="002C304D"/>
    <w:rsid w:val="003705F7"/>
    <w:rsid w:val="00457F92"/>
    <w:rsid w:val="00501E56"/>
    <w:rsid w:val="0051342F"/>
    <w:rsid w:val="006C42F9"/>
    <w:rsid w:val="00704350"/>
    <w:rsid w:val="00776C65"/>
    <w:rsid w:val="009A645A"/>
    <w:rsid w:val="00A148BE"/>
    <w:rsid w:val="00A85A55"/>
    <w:rsid w:val="00AA2D14"/>
    <w:rsid w:val="00BF372A"/>
    <w:rsid w:val="00C4027F"/>
    <w:rsid w:val="00C41F37"/>
    <w:rsid w:val="00DC21A8"/>
    <w:rsid w:val="00EC600B"/>
    <w:rsid w:val="00EF3BD8"/>
    <w:rsid w:val="00F4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0420"/>
  <w15:docId w15:val="{54C26D30-9F7E-47C8-8B2D-722EFD76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04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435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8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ievapk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trankova</dc:creator>
  <cp:lastModifiedBy>Красиана Илиева</cp:lastModifiedBy>
  <cp:revision>16</cp:revision>
  <cp:lastPrinted>2021-01-08T07:26:00Z</cp:lastPrinted>
  <dcterms:created xsi:type="dcterms:W3CDTF">2018-12-11T20:26:00Z</dcterms:created>
  <dcterms:modified xsi:type="dcterms:W3CDTF">2023-01-20T07:34:00Z</dcterms:modified>
</cp:coreProperties>
</file>